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color w:val="auto"/>
          <w:position w:val="20"/>
          <w:sz w:val="48"/>
          <w:highlight w:val="none"/>
        </w:rPr>
      </w:pPr>
    </w:p>
    <w:p>
      <w:pPr>
        <w:jc w:val="center"/>
        <w:rPr>
          <w:rFonts w:ascii="宋体" w:hAnsi="宋体" w:eastAsia="宋体" w:cs="宋体"/>
          <w:b/>
          <w:color w:val="auto"/>
          <w:position w:val="20"/>
          <w:sz w:val="52"/>
          <w:highlight w:val="none"/>
          <w:u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黑体" w:hAnsi="黑体" w:eastAsia="黑体" w:cs="黑体"/>
          <w:b w:val="0"/>
          <w:bCs/>
          <w:color w:val="auto"/>
          <w:sz w:val="48"/>
          <w:szCs w:val="48"/>
          <w:highlight w:val="none"/>
        </w:rPr>
      </w:pPr>
      <w:r>
        <w:rPr>
          <w:rFonts w:hint="eastAsia" w:ascii="黑体" w:hAnsi="黑体" w:eastAsia="黑体" w:cs="黑体"/>
          <w:b w:val="0"/>
          <w:bCs/>
          <w:color w:val="auto"/>
          <w:position w:val="20"/>
          <w:sz w:val="48"/>
          <w:szCs w:val="48"/>
          <w:highlight w:val="none"/>
          <w:u w:val="none"/>
        </w:rPr>
        <w:t>肥东县梁园学区中心幼儿园电力升级改造项目招标采购</w:t>
      </w:r>
    </w:p>
    <w:p>
      <w:pPr>
        <w:pStyle w:val="12"/>
        <w:rPr>
          <w:color w:val="auto"/>
          <w:highlight w:val="none"/>
        </w:rPr>
      </w:pPr>
      <w:bookmarkStart w:id="40" w:name="_GoBack"/>
      <w:bookmarkEnd w:id="40"/>
    </w:p>
    <w:p>
      <w:pPr>
        <w:jc w:val="center"/>
        <w:rPr>
          <w:rFonts w:hint="eastAsia" w:ascii="宋体" w:hAnsi="宋体" w:cs="宋体"/>
          <w:b/>
          <w:bCs/>
          <w:color w:val="auto"/>
          <w:position w:val="20"/>
          <w:sz w:val="44"/>
          <w:szCs w:val="44"/>
          <w:highlight w:val="none"/>
          <w:u w:val="single"/>
        </w:rPr>
      </w:pPr>
    </w:p>
    <w:p>
      <w:pPr>
        <w:spacing w:line="360" w:lineRule="auto"/>
        <w:jc w:val="both"/>
        <w:rPr>
          <w:rFonts w:ascii="宋体" w:hAnsi="宋体"/>
          <w:b/>
          <w:color w:val="auto"/>
          <w:sz w:val="44"/>
          <w:highlight w:val="none"/>
          <w:u w:val="singl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b/>
          <w:color w:val="auto"/>
          <w:sz w:val="44"/>
          <w:highlight w:val="none"/>
          <w:u w:val="single"/>
          <w:lang w:val="en-US" w:eastAsia="zh-CN"/>
        </w:rPr>
      </w:pPr>
      <w:r>
        <w:rPr>
          <w:rFonts w:hint="eastAsia" w:ascii="黑体" w:hAnsi="黑体" w:eastAsia="黑体" w:cs="黑体"/>
          <w:b w:val="0"/>
          <w:bCs/>
          <w:color w:val="auto"/>
          <w:sz w:val="52"/>
          <w:szCs w:val="52"/>
          <w:highlight w:val="none"/>
          <w:u w:val="none"/>
          <w:lang w:val="en-US" w:eastAsia="zh-CN"/>
        </w:rPr>
        <w:t>低压电力电缆</w:t>
      </w:r>
    </w:p>
    <w:p>
      <w:pPr>
        <w:pStyle w:val="12"/>
        <w:rPr>
          <w:color w:val="auto"/>
          <w:highlight w:val="none"/>
        </w:rPr>
      </w:pPr>
    </w:p>
    <w:p>
      <w:pPr>
        <w:rPr>
          <w:color w:val="auto"/>
        </w:rPr>
      </w:pPr>
    </w:p>
    <w:p>
      <w:pPr>
        <w:jc w:val="center"/>
        <w:rPr>
          <w:color w:val="auto"/>
          <w:highlight w:val="none"/>
        </w:rPr>
      </w:pPr>
    </w:p>
    <w:p>
      <w:pPr>
        <w:ind w:left="0" w:leftChars="0" w:firstLine="0" w:firstLineChars="0"/>
        <w:rPr>
          <w:color w:val="auto"/>
        </w:rPr>
      </w:pPr>
    </w:p>
    <w:p>
      <w:pPr>
        <w:pStyle w:val="12"/>
        <w:rPr>
          <w:color w:val="auto"/>
        </w:rPr>
      </w:pPr>
    </w:p>
    <w:p>
      <w:pPr>
        <w:rPr>
          <w:color w:val="auto"/>
        </w:rPr>
      </w:pPr>
    </w:p>
    <w:p>
      <w:pPr>
        <w:pStyle w:val="12"/>
        <w:rPr>
          <w:color w:val="auto"/>
          <w:highlight w:val="none"/>
        </w:rPr>
      </w:pPr>
    </w:p>
    <w:p>
      <w:pPr>
        <w:jc w:val="center"/>
        <w:rPr>
          <w:color w:val="auto"/>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招标文件</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color w:val="auto"/>
          <w:sz w:val="52"/>
          <w:szCs w:val="52"/>
          <w:highlight w:val="none"/>
          <w:u w:val="none"/>
          <w:lang w:val="en-US" w:eastAsia="zh-CN"/>
        </w:rPr>
      </w:pPr>
      <w:r>
        <w:rPr>
          <w:rFonts w:hint="eastAsia" w:ascii="黑体" w:hAnsi="黑体" w:eastAsia="黑体" w:cs="黑体"/>
          <w:b w:val="0"/>
          <w:bCs/>
          <w:color w:val="auto"/>
          <w:sz w:val="52"/>
          <w:szCs w:val="52"/>
          <w:highlight w:val="none"/>
          <w:u w:val="none"/>
          <w:lang w:val="en-US" w:eastAsia="zh-CN"/>
        </w:rPr>
        <w:t>（技术规范）</w:t>
      </w:r>
    </w:p>
    <w:p>
      <w:pPr>
        <w:pStyle w:val="12"/>
        <w:spacing w:line="480" w:lineRule="auto"/>
        <w:ind w:firstLine="840" w:firstLineChars="400"/>
        <w:rPr>
          <w:color w:val="auto"/>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pPr>
    </w:p>
    <w:p>
      <w:pPr>
        <w:pStyle w:val="12"/>
        <w:spacing w:line="480" w:lineRule="auto"/>
        <w:ind w:firstLine="960"/>
        <w:rPr>
          <w:rFonts w:hAnsi="宋体"/>
          <w:bCs/>
          <w:color w:val="auto"/>
          <w:sz w:val="48"/>
          <w:szCs w:val="48"/>
          <w:highlight w:val="none"/>
        </w:rPr>
        <w:sectPr>
          <w:footerReference r:id="rId6" w:type="first"/>
          <w:headerReference r:id="rId5"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rPr>
          <w:color w:val="auto"/>
        </w:rPr>
      </w:pPr>
    </w:p>
    <w:p>
      <w:pPr>
        <w:jc w:val="center"/>
        <w:rPr>
          <w:rFonts w:hint="eastAsia" w:ascii="黑体" w:hAnsi="黑体" w:eastAsia="黑体" w:cs="黑体"/>
          <w:color w:val="auto"/>
          <w:sz w:val="44"/>
          <w:szCs w:val="44"/>
        </w:rPr>
      </w:pPr>
    </w:p>
    <w:sdt>
      <w:sdtPr>
        <w:rPr>
          <w:rFonts w:ascii="宋体" w:hAnsi="宋体" w:eastAsia="宋体" w:cs="Times New Roman"/>
          <w:color w:val="auto"/>
          <w:kern w:val="2"/>
          <w:sz w:val="21"/>
          <w:lang w:val="en-US" w:eastAsia="zh-CN" w:bidi="ar-SA"/>
        </w:rPr>
        <w:id w:val="147483014"/>
        <w15:color w:val="DBDBDB"/>
        <w:docPartObj>
          <w:docPartGallery w:val="Table of Contents"/>
          <w:docPartUnique/>
        </w:docPartObj>
      </w:sdtPr>
      <w:sdtEndPr>
        <w:rPr>
          <w:rFonts w:ascii="Calibri" w:hAnsi="Calibri" w:eastAsia="黑体" w:cs="Times New Roman"/>
          <w:color w:val="auto"/>
          <w:kern w:val="2"/>
          <w:sz w:val="21"/>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eastAsia="黑体"/>
              <w:color w:val="auto"/>
              <w:lang w:eastAsia="zh-CN"/>
            </w:rPr>
          </w:pPr>
          <w:r>
            <w:rPr>
              <w:rFonts w:hint="eastAsia" w:ascii="黑体" w:hAnsi="黑体" w:eastAsia="黑体" w:cs="黑体"/>
              <w:color w:val="auto"/>
              <w:sz w:val="32"/>
              <w:szCs w:val="32"/>
              <w:highlight w:val="none"/>
            </w:rPr>
            <w:t>目</w:t>
          </w:r>
          <w:r>
            <w:rPr>
              <w:rFonts w:hint="eastAsia" w:ascii="黑体" w:hAnsi="黑体" w:eastAsia="黑体" w:cs="黑体"/>
              <w:color w:val="auto"/>
              <w:sz w:val="32"/>
              <w:szCs w:val="32"/>
              <w:highlight w:val="none"/>
              <w:lang w:eastAsia="zh-CN"/>
            </w:rPr>
            <w:t>次</w:t>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color w:val="auto"/>
              <w:kern w:val="2"/>
              <w:sz w:val="21"/>
              <w:szCs w:val="21"/>
              <w:highlight w:val="none"/>
            </w:rPr>
            <w:fldChar w:fldCharType="begin"/>
          </w:r>
          <w:r>
            <w:rPr>
              <w:rFonts w:hint="eastAsia" w:ascii="宋体" w:hAnsi="宋体" w:eastAsia="宋体" w:cs="宋体"/>
              <w:b w:val="0"/>
              <w:color w:val="auto"/>
              <w:kern w:val="2"/>
              <w:sz w:val="21"/>
              <w:szCs w:val="21"/>
              <w:highlight w:val="none"/>
            </w:rPr>
            <w:instrText xml:space="preserve">TOC \o "1-3" \h \u </w:instrText>
          </w:r>
          <w:r>
            <w:rPr>
              <w:rFonts w:hint="eastAsia" w:ascii="宋体" w:hAnsi="宋体" w:eastAsia="宋体" w:cs="宋体"/>
              <w:b w:val="0"/>
              <w:color w:val="auto"/>
              <w:kern w:val="2"/>
              <w:sz w:val="21"/>
              <w:szCs w:val="21"/>
              <w:highlight w:val="none"/>
            </w:rPr>
            <w:fldChar w:fldCharType="separate"/>
          </w:r>
          <w:r>
            <w:rPr>
              <w:rFonts w:hint="eastAsia" w:ascii="宋体" w:hAnsi="宋体" w:eastAsia="宋体" w:cs="宋体"/>
              <w:b/>
              <w:bCs/>
              <w:i w:val="0"/>
              <w:iCs/>
              <w:color w:val="auto"/>
              <w:kern w:val="2"/>
              <w:sz w:val="21"/>
              <w:szCs w:val="21"/>
              <w:highlight w:val="none"/>
            </w:rPr>
            <w:fldChar w:fldCharType="begin"/>
          </w:r>
          <w:r>
            <w:rPr>
              <w:rFonts w:hint="eastAsia" w:ascii="宋体" w:hAnsi="宋体" w:eastAsia="宋体" w:cs="宋体"/>
              <w:b/>
              <w:bCs/>
              <w:i w:val="0"/>
              <w:iCs/>
              <w:color w:val="auto"/>
              <w:kern w:val="2"/>
              <w:sz w:val="21"/>
              <w:szCs w:val="21"/>
              <w:highlight w:val="none"/>
            </w:rPr>
            <w:instrText xml:space="preserve"> HYPERLINK \l _Toc11143 </w:instrText>
          </w:r>
          <w:r>
            <w:rPr>
              <w:rFonts w:hint="eastAsia" w:ascii="宋体" w:hAnsi="宋体" w:eastAsia="宋体" w:cs="宋体"/>
              <w:b/>
              <w:bCs/>
              <w:i w:val="0"/>
              <w:iCs/>
              <w:color w:val="auto"/>
              <w:kern w:val="2"/>
              <w:sz w:val="21"/>
              <w:szCs w:val="21"/>
              <w:highlight w:val="none"/>
            </w:rPr>
            <w:fldChar w:fldCharType="separate"/>
          </w:r>
          <w:r>
            <w:rPr>
              <w:rFonts w:hint="eastAsia" w:ascii="宋体" w:hAnsi="宋体" w:eastAsia="宋体" w:cs="宋体"/>
              <w:b/>
              <w:bCs/>
              <w:i w:val="0"/>
              <w:iCs/>
              <w:color w:val="auto"/>
              <w:sz w:val="21"/>
              <w:szCs w:val="21"/>
              <w:highlight w:val="none"/>
              <w:lang w:val="en-US" w:eastAsia="zh-CN"/>
            </w:rPr>
            <w:t>第一部分  专用技术规范</w:t>
          </w:r>
          <w:r>
            <w:rPr>
              <w:rFonts w:hint="eastAsia" w:ascii="宋体" w:hAnsi="宋体" w:eastAsia="宋体" w:cs="宋体"/>
              <w:b/>
              <w:bCs/>
              <w:i w:val="0"/>
              <w:iCs/>
              <w:color w:val="auto"/>
              <w:sz w:val="21"/>
              <w:szCs w:val="21"/>
            </w:rPr>
            <w:tab/>
          </w:r>
          <w:r>
            <w:rPr>
              <w:rFonts w:hint="eastAsia" w:ascii="宋体" w:hAnsi="宋体" w:eastAsia="宋体" w:cs="宋体"/>
              <w:b/>
              <w:bCs/>
              <w:i w:val="0"/>
              <w:iCs/>
              <w:color w:val="auto"/>
              <w:sz w:val="21"/>
              <w:szCs w:val="21"/>
            </w:rPr>
            <w:fldChar w:fldCharType="begin"/>
          </w:r>
          <w:r>
            <w:rPr>
              <w:rFonts w:hint="eastAsia" w:ascii="宋体" w:hAnsi="宋体" w:eastAsia="宋体" w:cs="宋体"/>
              <w:b/>
              <w:bCs/>
              <w:i w:val="0"/>
              <w:iCs/>
              <w:color w:val="auto"/>
              <w:sz w:val="21"/>
              <w:szCs w:val="21"/>
            </w:rPr>
            <w:instrText xml:space="preserve"> PAGEREF _Toc11143 \h </w:instrText>
          </w:r>
          <w:r>
            <w:rPr>
              <w:rFonts w:hint="eastAsia" w:ascii="宋体" w:hAnsi="宋体" w:eastAsia="宋体" w:cs="宋体"/>
              <w:b/>
              <w:bCs/>
              <w:i w:val="0"/>
              <w:iCs/>
              <w:color w:val="auto"/>
              <w:sz w:val="21"/>
              <w:szCs w:val="21"/>
            </w:rPr>
            <w:fldChar w:fldCharType="separate"/>
          </w:r>
          <w:r>
            <w:rPr>
              <w:rFonts w:hint="eastAsia" w:ascii="宋体" w:hAnsi="宋体" w:eastAsia="宋体" w:cs="宋体"/>
              <w:b/>
              <w:bCs/>
              <w:i w:val="0"/>
              <w:iCs/>
              <w:color w:val="auto"/>
              <w:sz w:val="21"/>
              <w:szCs w:val="21"/>
            </w:rPr>
            <w:t>1</w:t>
          </w:r>
          <w:r>
            <w:rPr>
              <w:rFonts w:hint="eastAsia" w:ascii="宋体" w:hAnsi="宋体" w:eastAsia="宋体" w:cs="宋体"/>
              <w:b/>
              <w:bCs/>
              <w:i w:val="0"/>
              <w:iCs/>
              <w:color w:val="auto"/>
              <w:sz w:val="21"/>
              <w:szCs w:val="21"/>
            </w:rPr>
            <w:fldChar w:fldCharType="end"/>
          </w:r>
          <w:r>
            <w:rPr>
              <w:rFonts w:hint="eastAsia" w:ascii="宋体" w:hAnsi="宋体" w:eastAsia="宋体" w:cs="宋体"/>
              <w:b/>
              <w:bCs/>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_Toc30290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1.标准技术参数表</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_Toc30290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1</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_Toc16887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1.1技术参数要求</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_Toc16887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1</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_Toc678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1.2其他重要说明</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_Toc678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6</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_Toc7858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2.使用环境条件表</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_Toc7858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6</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_Toc5496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3.组件材料配置表（单套）</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_Toc5496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7</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_Toc24792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4.附图</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_Toc24792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7</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_Toc32332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5.供货一览表</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_Toc32332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7</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_Toc15139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6.其他要求</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_Toc15139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7</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18"/>
            <w:keepNext w:val="0"/>
            <w:keepLines w:val="0"/>
            <w:pageBreakBefore w:val="0"/>
            <w:widowControl w:val="0"/>
            <w:tabs>
              <w:tab w:val="right" w:leader="dot" w:pos="8312"/>
            </w:tabs>
            <w:kinsoku/>
            <w:wordWrap/>
            <w:overflowPunct/>
            <w:topLinePunct w:val="0"/>
            <w:autoSpaceDE/>
            <w:autoSpaceDN/>
            <w:bidi w:val="0"/>
            <w:adjustRightInd/>
            <w:snapToGrid/>
            <w:ind w:left="0"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bCs/>
              <w:i w:val="0"/>
              <w:iCs/>
              <w:color w:val="auto"/>
              <w:kern w:val="2"/>
              <w:sz w:val="21"/>
              <w:szCs w:val="21"/>
              <w:highlight w:val="none"/>
            </w:rPr>
            <w:fldChar w:fldCharType="begin"/>
          </w:r>
          <w:r>
            <w:rPr>
              <w:rFonts w:hint="eastAsia" w:ascii="宋体" w:hAnsi="宋体" w:eastAsia="宋体" w:cs="宋体"/>
              <w:b/>
              <w:bCs/>
              <w:i w:val="0"/>
              <w:iCs/>
              <w:color w:val="auto"/>
              <w:kern w:val="2"/>
              <w:sz w:val="21"/>
              <w:szCs w:val="21"/>
              <w:highlight w:val="none"/>
            </w:rPr>
            <w:instrText xml:space="preserve"> HYPERLINK \l _Toc18741 </w:instrText>
          </w:r>
          <w:r>
            <w:rPr>
              <w:rFonts w:hint="eastAsia" w:ascii="宋体" w:hAnsi="宋体" w:eastAsia="宋体" w:cs="宋体"/>
              <w:b/>
              <w:bCs/>
              <w:i w:val="0"/>
              <w:iCs/>
              <w:color w:val="auto"/>
              <w:kern w:val="2"/>
              <w:sz w:val="21"/>
              <w:szCs w:val="21"/>
              <w:highlight w:val="none"/>
            </w:rPr>
            <w:fldChar w:fldCharType="separate"/>
          </w:r>
          <w:r>
            <w:rPr>
              <w:rFonts w:hint="eastAsia" w:ascii="宋体" w:hAnsi="宋体" w:eastAsia="宋体" w:cs="宋体"/>
              <w:b/>
              <w:bCs/>
              <w:i w:val="0"/>
              <w:iCs/>
              <w:color w:val="auto"/>
              <w:sz w:val="21"/>
              <w:szCs w:val="21"/>
              <w:lang w:val="en-US" w:eastAsia="zh-CN"/>
            </w:rPr>
            <w:t>第二部分  通用技术规范</w:t>
          </w:r>
          <w:r>
            <w:rPr>
              <w:rFonts w:hint="eastAsia" w:ascii="宋体" w:hAnsi="宋体" w:eastAsia="宋体" w:cs="宋体"/>
              <w:b/>
              <w:bCs/>
              <w:i w:val="0"/>
              <w:iCs/>
              <w:color w:val="auto"/>
              <w:sz w:val="21"/>
              <w:szCs w:val="21"/>
            </w:rPr>
            <w:tab/>
          </w:r>
          <w:r>
            <w:rPr>
              <w:rFonts w:hint="eastAsia" w:ascii="宋体" w:hAnsi="宋体" w:eastAsia="宋体" w:cs="宋体"/>
              <w:b/>
              <w:bCs/>
              <w:i w:val="0"/>
              <w:iCs/>
              <w:color w:val="auto"/>
              <w:sz w:val="21"/>
              <w:szCs w:val="21"/>
            </w:rPr>
            <w:fldChar w:fldCharType="begin"/>
          </w:r>
          <w:r>
            <w:rPr>
              <w:rFonts w:hint="eastAsia" w:ascii="宋体" w:hAnsi="宋体" w:eastAsia="宋体" w:cs="宋体"/>
              <w:b/>
              <w:bCs/>
              <w:i w:val="0"/>
              <w:iCs/>
              <w:color w:val="auto"/>
              <w:sz w:val="21"/>
              <w:szCs w:val="21"/>
            </w:rPr>
            <w:instrText xml:space="preserve"> PAGEREF _Toc18741 \h </w:instrText>
          </w:r>
          <w:r>
            <w:rPr>
              <w:rFonts w:hint="eastAsia" w:ascii="宋体" w:hAnsi="宋体" w:eastAsia="宋体" w:cs="宋体"/>
              <w:b/>
              <w:bCs/>
              <w:i w:val="0"/>
              <w:iCs/>
              <w:color w:val="auto"/>
              <w:sz w:val="21"/>
              <w:szCs w:val="21"/>
            </w:rPr>
            <w:fldChar w:fldCharType="separate"/>
          </w:r>
          <w:r>
            <w:rPr>
              <w:rFonts w:hint="eastAsia" w:ascii="宋体" w:hAnsi="宋体" w:eastAsia="宋体" w:cs="宋体"/>
              <w:b/>
              <w:bCs/>
              <w:i w:val="0"/>
              <w:iCs/>
              <w:color w:val="auto"/>
              <w:sz w:val="21"/>
              <w:szCs w:val="21"/>
            </w:rPr>
            <w:t>8</w:t>
          </w:r>
          <w:r>
            <w:rPr>
              <w:rFonts w:hint="eastAsia" w:ascii="宋体" w:hAnsi="宋体" w:eastAsia="宋体" w:cs="宋体"/>
              <w:b/>
              <w:bCs/>
              <w:i w:val="0"/>
              <w:iCs/>
              <w:color w:val="auto"/>
              <w:sz w:val="21"/>
              <w:szCs w:val="21"/>
            </w:rPr>
            <w:fldChar w:fldCharType="end"/>
          </w:r>
          <w:r>
            <w:rPr>
              <w:rFonts w:hint="eastAsia" w:ascii="宋体" w:hAnsi="宋体" w:eastAsia="宋体" w:cs="宋体"/>
              <w:b/>
              <w:bCs/>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_Toc1196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1.</w:t>
          </w:r>
          <w:r>
            <w:rPr>
              <w:rFonts w:hint="eastAsia" w:ascii="宋体" w:hAnsi="宋体" w:eastAsia="宋体" w:cs="宋体"/>
              <w:b w:val="0"/>
              <w:bCs w:val="0"/>
              <w:i w:val="0"/>
              <w:iCs/>
              <w:color w:val="auto"/>
              <w:sz w:val="21"/>
              <w:szCs w:val="21"/>
            </w:rPr>
            <w:t>总则</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_Toc1196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8</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_Toc18159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1.1一般规定</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_Toc18159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8</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_Toc28961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strike w:val="0"/>
              <w:dstrike w:val="0"/>
              <w:color w:val="auto"/>
              <w:sz w:val="21"/>
              <w:szCs w:val="21"/>
              <w:lang w:val="en-US" w:eastAsia="zh-CN"/>
            </w:rPr>
            <w:t>1.2其他要求</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_Toc28961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8</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_Toc29386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strike w:val="0"/>
              <w:dstrike w:val="0"/>
              <w:color w:val="auto"/>
              <w:sz w:val="21"/>
              <w:szCs w:val="21"/>
              <w:lang w:val="en-US" w:eastAsia="zh-CN"/>
            </w:rPr>
            <w:t>2.依据规范及标准</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_Toc29386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8</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_Toc13186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strike w:val="0"/>
              <w:dstrike w:val="0"/>
              <w:color w:val="auto"/>
              <w:sz w:val="21"/>
              <w:szCs w:val="21"/>
              <w:lang w:val="en-US" w:eastAsia="zh-CN"/>
            </w:rPr>
            <w:t>3.对设计图纸、说明书和试验报告的要求</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_Toc13186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9</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rFonts w:hint="eastAsia" w:ascii="宋体" w:hAnsi="宋体" w:eastAsia="宋体" w:cs="宋体"/>
              <w:b w:val="0"/>
              <w:bCs w:val="0"/>
              <w:i w:val="0"/>
              <w:iCs/>
              <w:color w:val="auto"/>
              <w:sz w:val="21"/>
              <w:szCs w:val="21"/>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_Toc3312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4.包装、运输、储存</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_Toc3312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9</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26"/>
            <w:keepNext w:val="0"/>
            <w:keepLines w:val="0"/>
            <w:pageBreakBefore w:val="0"/>
            <w:widowControl w:val="0"/>
            <w:tabs>
              <w:tab w:val="right" w:leader="dot" w:pos="8312"/>
            </w:tabs>
            <w:kinsoku/>
            <w:wordWrap/>
            <w:overflowPunct/>
            <w:topLinePunct w:val="0"/>
            <w:autoSpaceDE/>
            <w:autoSpaceDN/>
            <w:bidi w:val="0"/>
            <w:adjustRightInd/>
            <w:snapToGrid/>
            <w:ind w:firstLine="0" w:firstLineChars="0"/>
            <w:textAlignment w:val="auto"/>
            <w:rPr>
              <w:color w:val="auto"/>
            </w:rPr>
          </w:pPr>
          <w:r>
            <w:rPr>
              <w:rFonts w:hint="eastAsia" w:ascii="宋体" w:hAnsi="宋体" w:eastAsia="宋体" w:cs="宋体"/>
              <w:b w:val="0"/>
              <w:bCs w:val="0"/>
              <w:i w:val="0"/>
              <w:iCs/>
              <w:color w:val="auto"/>
              <w:kern w:val="2"/>
              <w:sz w:val="21"/>
              <w:szCs w:val="21"/>
              <w:highlight w:val="none"/>
            </w:rPr>
            <w:fldChar w:fldCharType="begin"/>
          </w:r>
          <w:r>
            <w:rPr>
              <w:rFonts w:hint="eastAsia" w:ascii="宋体" w:hAnsi="宋体" w:eastAsia="宋体" w:cs="宋体"/>
              <w:b w:val="0"/>
              <w:bCs w:val="0"/>
              <w:i w:val="0"/>
              <w:iCs/>
              <w:color w:val="auto"/>
              <w:kern w:val="2"/>
              <w:sz w:val="21"/>
              <w:szCs w:val="21"/>
              <w:highlight w:val="none"/>
            </w:rPr>
            <w:instrText xml:space="preserve"> HYPERLINK \l _Toc10198 </w:instrText>
          </w:r>
          <w:r>
            <w:rPr>
              <w:rFonts w:hint="eastAsia" w:ascii="宋体" w:hAnsi="宋体" w:eastAsia="宋体" w:cs="宋体"/>
              <w:b w:val="0"/>
              <w:bCs w:val="0"/>
              <w:i w:val="0"/>
              <w:iCs/>
              <w:color w:val="auto"/>
              <w:kern w:val="2"/>
              <w:sz w:val="21"/>
              <w:szCs w:val="21"/>
              <w:highlight w:val="none"/>
            </w:rPr>
            <w:fldChar w:fldCharType="separate"/>
          </w:r>
          <w:r>
            <w:rPr>
              <w:rFonts w:hint="eastAsia" w:ascii="宋体" w:hAnsi="宋体" w:eastAsia="宋体" w:cs="宋体"/>
              <w:b w:val="0"/>
              <w:bCs w:val="0"/>
              <w:i w:val="0"/>
              <w:iCs/>
              <w:color w:val="auto"/>
              <w:sz w:val="21"/>
              <w:szCs w:val="21"/>
              <w:lang w:val="en-US" w:eastAsia="zh-CN"/>
            </w:rPr>
            <w:t>5.到货验收及技术支持服务</w:t>
          </w:r>
          <w:r>
            <w:rPr>
              <w:rFonts w:hint="eastAsia" w:ascii="宋体" w:hAnsi="宋体" w:eastAsia="宋体" w:cs="宋体"/>
              <w:b w:val="0"/>
              <w:bCs w:val="0"/>
              <w:i w:val="0"/>
              <w:iCs/>
              <w:color w:val="auto"/>
              <w:sz w:val="21"/>
              <w:szCs w:val="21"/>
            </w:rPr>
            <w:tab/>
          </w:r>
          <w:r>
            <w:rPr>
              <w:rFonts w:hint="eastAsia" w:ascii="宋体" w:hAnsi="宋体" w:eastAsia="宋体" w:cs="宋体"/>
              <w:b w:val="0"/>
              <w:bCs w:val="0"/>
              <w:i w:val="0"/>
              <w:iCs/>
              <w:color w:val="auto"/>
              <w:sz w:val="21"/>
              <w:szCs w:val="21"/>
            </w:rPr>
            <w:fldChar w:fldCharType="begin"/>
          </w:r>
          <w:r>
            <w:rPr>
              <w:rFonts w:hint="eastAsia" w:ascii="宋体" w:hAnsi="宋体" w:eastAsia="宋体" w:cs="宋体"/>
              <w:b w:val="0"/>
              <w:bCs w:val="0"/>
              <w:i w:val="0"/>
              <w:iCs/>
              <w:color w:val="auto"/>
              <w:sz w:val="21"/>
              <w:szCs w:val="21"/>
            </w:rPr>
            <w:instrText xml:space="preserve"> PAGEREF _Toc10198 \h </w:instrText>
          </w:r>
          <w:r>
            <w:rPr>
              <w:rFonts w:hint="eastAsia" w:ascii="宋体" w:hAnsi="宋体" w:eastAsia="宋体" w:cs="宋体"/>
              <w:b w:val="0"/>
              <w:bCs w:val="0"/>
              <w:i w:val="0"/>
              <w:iCs/>
              <w:color w:val="auto"/>
              <w:sz w:val="21"/>
              <w:szCs w:val="21"/>
            </w:rPr>
            <w:fldChar w:fldCharType="separate"/>
          </w:r>
          <w:r>
            <w:rPr>
              <w:rFonts w:hint="eastAsia" w:ascii="宋体" w:hAnsi="宋体" w:eastAsia="宋体" w:cs="宋体"/>
              <w:b w:val="0"/>
              <w:bCs w:val="0"/>
              <w:i w:val="0"/>
              <w:iCs/>
              <w:color w:val="auto"/>
              <w:sz w:val="21"/>
              <w:szCs w:val="21"/>
            </w:rPr>
            <w:t>10</w:t>
          </w:r>
          <w:r>
            <w:rPr>
              <w:rFonts w:hint="eastAsia" w:ascii="宋体" w:hAnsi="宋体" w:eastAsia="宋体" w:cs="宋体"/>
              <w:b w:val="0"/>
              <w:bCs w:val="0"/>
              <w:i w:val="0"/>
              <w:iCs/>
              <w:color w:val="auto"/>
              <w:sz w:val="21"/>
              <w:szCs w:val="21"/>
            </w:rPr>
            <w:fldChar w:fldCharType="end"/>
          </w:r>
          <w:r>
            <w:rPr>
              <w:rFonts w:hint="eastAsia" w:ascii="宋体" w:hAnsi="宋体" w:eastAsia="宋体" w:cs="宋体"/>
              <w:b w:val="0"/>
              <w:bCs w:val="0"/>
              <w:i w:val="0"/>
              <w:iCs/>
              <w:color w:val="auto"/>
              <w:kern w:val="2"/>
              <w:sz w:val="21"/>
              <w:szCs w:val="21"/>
              <w:highlight w:val="none"/>
            </w:rPr>
            <w:fldChar w:fldCharType="end"/>
          </w:r>
        </w:p>
        <w:p>
          <w:pPr>
            <w:pStyle w:val="6"/>
            <w:snapToGrid w:val="0"/>
            <w:spacing w:before="0" w:after="0" w:line="480" w:lineRule="auto"/>
            <w:ind w:firstLine="420" w:firstLineChars="200"/>
            <w:textAlignment w:val="baseline"/>
            <w:outlineLvl w:val="9"/>
            <w:rPr>
              <w:b w:val="0"/>
              <w:color w:val="auto"/>
              <w:kern w:val="2"/>
              <w:sz w:val="21"/>
              <w:highlight w:val="none"/>
            </w:rPr>
          </w:pPr>
          <w:r>
            <w:rPr>
              <w:rFonts w:hint="eastAsia" w:ascii="宋体" w:hAnsi="宋体" w:eastAsia="宋体" w:cs="宋体"/>
              <w:color w:val="auto"/>
              <w:kern w:val="2"/>
              <w:szCs w:val="21"/>
              <w:highlight w:val="none"/>
            </w:rPr>
            <w:fldChar w:fldCharType="end"/>
          </w:r>
        </w:p>
      </w:sdtContent>
    </w:sdt>
    <w:p>
      <w:pPr>
        <w:pStyle w:val="6"/>
        <w:snapToGrid w:val="0"/>
        <w:spacing w:before="0" w:after="0" w:line="480" w:lineRule="auto"/>
        <w:ind w:firstLine="420" w:firstLineChars="200"/>
        <w:textAlignment w:val="baseline"/>
        <w:outlineLvl w:val="9"/>
        <w:rPr>
          <w:b w:val="0"/>
          <w:color w:val="auto"/>
          <w:kern w:val="2"/>
          <w:sz w:val="21"/>
          <w:highlight w:val="none"/>
        </w:rPr>
        <w:sectPr>
          <w:footerReference r:id="rId7" w:type="default"/>
          <w:pgSz w:w="11906" w:h="16838"/>
          <w:pgMar w:top="1021" w:right="1797" w:bottom="1134"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8"/>
        <w:bidi w:val="0"/>
        <w:outlineLvl w:val="0"/>
        <w:rPr>
          <w:rFonts w:hint="eastAsia" w:ascii="黑体" w:hAnsi="黑体" w:eastAsia="黑体" w:cs="黑体"/>
          <w:b w:val="0"/>
          <w:bCs/>
          <w:color w:val="auto"/>
          <w:sz w:val="32"/>
          <w:szCs w:val="32"/>
          <w:highlight w:val="none"/>
          <w:lang w:val="en-US" w:eastAsia="zh-CN"/>
        </w:rPr>
      </w:pPr>
      <w:bookmarkStart w:id="0" w:name="_Toc11143"/>
      <w:bookmarkStart w:id="1" w:name="_Toc16256"/>
      <w:bookmarkStart w:id="2" w:name="_Toc25915"/>
      <w:bookmarkStart w:id="3" w:name="_Toc8998"/>
      <w:bookmarkStart w:id="4" w:name="_Toc15621"/>
      <w:bookmarkStart w:id="5" w:name="_Toc3764"/>
      <w:bookmarkStart w:id="6" w:name="_Toc10962_WPSOffice_Level1"/>
      <w:r>
        <w:rPr>
          <w:rFonts w:hint="eastAsia" w:ascii="黑体" w:hAnsi="黑体" w:eastAsia="黑体" w:cs="黑体"/>
          <w:b w:val="0"/>
          <w:bCs/>
          <w:color w:val="auto"/>
          <w:sz w:val="32"/>
          <w:szCs w:val="32"/>
          <w:highlight w:val="none"/>
          <w:lang w:val="en-US" w:eastAsia="zh-CN"/>
        </w:rPr>
        <w:t>第一部分  专用技术规范</w:t>
      </w:r>
      <w:bookmarkEnd w:id="0"/>
      <w:bookmarkEnd w:id="1"/>
    </w:p>
    <w:p>
      <w:pPr>
        <w:pStyle w:val="6"/>
        <w:bidi w:val="0"/>
        <w:outlineLvl w:val="1"/>
        <w:rPr>
          <w:rFonts w:hint="eastAsia" w:ascii="宋体" w:hAnsi="宋体" w:eastAsia="宋体" w:cs="宋体"/>
          <w:color w:val="auto"/>
          <w:kern w:val="2"/>
          <w:sz w:val="21"/>
          <w:szCs w:val="21"/>
          <w:highlight w:val="none"/>
          <w:u w:val="none"/>
          <w:lang w:val="en-US" w:eastAsia="zh-CN" w:bidi="ar-SA"/>
        </w:rPr>
      </w:pPr>
      <w:bookmarkStart w:id="7" w:name="_Toc24616"/>
      <w:bookmarkStart w:id="8" w:name="_Toc18155"/>
      <w:bookmarkStart w:id="9" w:name="_Toc30290"/>
      <w:r>
        <w:rPr>
          <w:rFonts w:hint="eastAsia" w:ascii="黑体" w:hAnsi="黑体" w:eastAsia="黑体" w:cs="黑体"/>
          <w:color w:val="auto"/>
          <w:lang w:val="en-US" w:eastAsia="zh-CN"/>
        </w:rPr>
        <w:t>1.</w:t>
      </w:r>
      <w:r>
        <w:rPr>
          <w:rFonts w:hint="eastAsia"/>
          <w:color w:val="auto"/>
          <w:lang w:val="en-US" w:eastAsia="zh-CN"/>
        </w:rPr>
        <w:t>标准技术参数表</w:t>
      </w:r>
      <w:bookmarkEnd w:id="2"/>
      <w:bookmarkEnd w:id="3"/>
      <w:bookmarkEnd w:id="4"/>
      <w:bookmarkEnd w:id="5"/>
      <w:bookmarkEnd w:id="7"/>
      <w:bookmarkEnd w:id="8"/>
      <w:bookmarkEnd w:id="9"/>
    </w:p>
    <w:p>
      <w:pPr>
        <w:bidi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val="none"/>
          <w:lang w:val="en-US" w:eastAsia="zh-CN" w:bidi="ar-SA"/>
        </w:rPr>
        <w:t>标准技术参数表是</w:t>
      </w:r>
      <w:r>
        <w:rPr>
          <w:rFonts w:hint="eastAsia" w:ascii="宋体" w:hAnsi="宋体" w:cs="宋体"/>
          <w:color w:val="auto"/>
          <w:kern w:val="2"/>
          <w:sz w:val="21"/>
          <w:szCs w:val="21"/>
          <w:highlight w:val="none"/>
          <w:u w:val="none"/>
          <w:lang w:val="en-US" w:eastAsia="zh-CN" w:bidi="ar-SA"/>
        </w:rPr>
        <w:t>招标人</w:t>
      </w:r>
      <w:r>
        <w:rPr>
          <w:rFonts w:hint="eastAsia" w:ascii="宋体" w:hAnsi="宋体" w:eastAsia="宋体" w:cs="宋体"/>
          <w:color w:val="auto"/>
          <w:kern w:val="2"/>
          <w:sz w:val="21"/>
          <w:szCs w:val="21"/>
          <w:highlight w:val="none"/>
          <w:u w:val="none"/>
          <w:lang w:val="en-US" w:eastAsia="zh-CN" w:bidi="ar-SA"/>
        </w:rPr>
        <w:t>对采购设备的基础技术参数要求</w:t>
      </w:r>
      <w:r>
        <w:rPr>
          <w:rFonts w:hint="eastAsia" w:ascii="宋体" w:hAnsi="宋体" w:cs="宋体"/>
          <w:color w:val="auto"/>
          <w:kern w:val="2"/>
          <w:sz w:val="21"/>
          <w:szCs w:val="21"/>
          <w:highlight w:val="none"/>
          <w:u w:val="none"/>
          <w:lang w:val="en-US" w:eastAsia="zh-CN" w:bidi="ar-SA"/>
        </w:rPr>
        <w:t>，在招投标过程中，</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eastAsia="宋体" w:cs="宋体"/>
          <w:color w:val="auto"/>
          <w:kern w:val="2"/>
          <w:sz w:val="21"/>
          <w:szCs w:val="21"/>
          <w:highlight w:val="none"/>
          <w:lang w:val="en-US" w:eastAsia="zh-CN" w:bidi="ar-SA"/>
        </w:rPr>
        <w:t>应认真逐项填写标准技术参数表中</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u w:val="none"/>
          <w:lang w:val="en-US" w:eastAsia="zh-CN" w:bidi="ar-SA"/>
        </w:rPr>
        <w:t>投标人</w:t>
      </w:r>
      <w:r>
        <w:rPr>
          <w:rFonts w:hint="eastAsia" w:ascii="宋体" w:hAnsi="宋体" w:cs="宋体"/>
          <w:color w:val="auto"/>
          <w:kern w:val="2"/>
          <w:sz w:val="21"/>
          <w:szCs w:val="21"/>
          <w:highlight w:val="none"/>
          <w:lang w:val="en-US" w:eastAsia="zh-CN" w:bidi="ar-SA"/>
        </w:rPr>
        <w:t>响应</w:t>
      </w:r>
      <w:r>
        <w:rPr>
          <w:rFonts w:hint="eastAsia" w:ascii="宋体" w:hAnsi="宋体" w:eastAsia="宋体" w:cs="宋体"/>
          <w:color w:val="auto"/>
          <w:kern w:val="2"/>
          <w:sz w:val="21"/>
          <w:szCs w:val="21"/>
          <w:highlight w:val="none"/>
          <w:lang w:val="en-US" w:eastAsia="zh-CN" w:bidi="ar-SA"/>
        </w:rPr>
        <w:t>值</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，不能空格，也不能以“响应”两字代替，不允许改动</w:t>
      </w:r>
      <w:r>
        <w:rPr>
          <w:rFonts w:hint="eastAsia" w:ascii="宋体" w:hAnsi="宋体" w:cs="宋体"/>
          <w:color w:val="auto"/>
          <w:kern w:val="2"/>
          <w:sz w:val="21"/>
          <w:szCs w:val="21"/>
          <w:highlight w:val="none"/>
          <w:u w:val="none"/>
          <w:lang w:val="en-US" w:eastAsia="zh-CN" w:bidi="ar-SA"/>
        </w:rPr>
        <w:t>“项目需求值或表述”</w:t>
      </w:r>
      <w:r>
        <w:rPr>
          <w:rFonts w:hint="eastAsia" w:ascii="宋体" w:hAnsi="宋体" w:eastAsia="宋体" w:cs="宋体"/>
          <w:color w:val="auto"/>
          <w:kern w:val="2"/>
          <w:sz w:val="21"/>
          <w:szCs w:val="21"/>
          <w:highlight w:val="none"/>
          <w:lang w:val="en-US" w:eastAsia="zh-CN" w:bidi="ar-SA"/>
        </w:rPr>
        <w:t>。</w:t>
      </w:r>
    </w:p>
    <w:p>
      <w:pPr>
        <w:pStyle w:val="6"/>
        <w:bidi w:val="0"/>
        <w:rPr>
          <w:rFonts w:hint="eastAsia"/>
          <w:color w:val="auto"/>
          <w:lang w:val="en-US" w:eastAsia="zh-CN"/>
        </w:rPr>
      </w:pPr>
      <w:bookmarkStart w:id="10" w:name="_Toc32539"/>
      <w:bookmarkStart w:id="11" w:name="_Toc24851"/>
      <w:bookmarkStart w:id="12" w:name="_Toc16887"/>
      <w:bookmarkStart w:id="13" w:name="_Toc5595"/>
      <w:r>
        <w:rPr>
          <w:rFonts w:hint="eastAsia"/>
          <w:color w:val="auto"/>
          <w:lang w:val="en-US" w:eastAsia="zh-CN"/>
        </w:rPr>
        <w:t>1.1技术参数要求</w:t>
      </w:r>
      <w:bookmarkEnd w:id="10"/>
      <w:bookmarkEnd w:id="11"/>
      <w:bookmarkEnd w:id="12"/>
      <w:bookmarkEnd w:id="13"/>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表1 标准技术参数表</w:t>
      </w:r>
    </w:p>
    <w:p>
      <w:pPr>
        <w:keepNext w:val="0"/>
        <w:keepLines w:val="0"/>
        <w:widowControl/>
        <w:suppressLineNumbers w:val="0"/>
        <w:kinsoku w:val="0"/>
        <w:autoSpaceDE w:val="0"/>
        <w:autoSpaceDN w:val="0"/>
        <w:adjustRightInd w:val="0"/>
        <w:snapToGrid w:val="0"/>
        <w:spacing w:before="0" w:beforeAutospacing="0" w:after="0" w:afterAutospacing="0" w:line="56" w:lineRule="exact"/>
        <w:ind w:left="0" w:right="0"/>
        <w:jc w:val="left"/>
        <w:rPr>
          <w:color w:val="auto"/>
          <w:lang w:val="en-US" w:eastAsia="zh-CN"/>
        </w:rPr>
      </w:pPr>
    </w:p>
    <w:tbl>
      <w:tblPr>
        <w:tblStyle w:val="146"/>
        <w:tblW w:w="941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556"/>
        <w:gridCol w:w="2"/>
        <w:gridCol w:w="422"/>
        <w:gridCol w:w="455"/>
        <w:gridCol w:w="2350"/>
        <w:gridCol w:w="1119"/>
        <w:gridCol w:w="2"/>
        <w:gridCol w:w="1"/>
        <w:gridCol w:w="963"/>
        <w:gridCol w:w="67"/>
        <w:gridCol w:w="92"/>
        <w:gridCol w:w="1126"/>
        <w:gridCol w:w="2"/>
        <w:gridCol w:w="1"/>
        <w:gridCol w:w="1"/>
        <w:gridCol w:w="2259"/>
        <w:gridCol w:w="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9" w:hRule="atLeast"/>
          <w:jc w:val="center"/>
        </w:trPr>
        <w:tc>
          <w:tcPr>
            <w:tcW w:w="3785" w:type="dxa"/>
            <w:gridSpan w:val="5"/>
            <w:tcBorders>
              <w:top w:val="single" w:color="000000" w:sz="6"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9" w:beforeAutospacing="0" w:after="0" w:afterAutospacing="0" w:line="218" w:lineRule="auto"/>
              <w:ind w:left="1535" w:right="0" w:firstLine="0" w:firstLineChars="0"/>
              <w:textAlignment w:val="auto"/>
              <w:outlineLvl w:val="9"/>
              <w:rPr>
                <w:color w:val="auto"/>
              </w:rPr>
            </w:pPr>
            <w:r>
              <w:rPr>
                <w:color w:val="auto"/>
                <w:spacing w:val="-5"/>
                <w:lang w:val="en-US"/>
              </w:rPr>
              <w:t>项目</w:t>
            </w:r>
          </w:p>
        </w:tc>
        <w:tc>
          <w:tcPr>
            <w:tcW w:w="1119" w:type="dxa"/>
            <w:tcBorders>
              <w:top w:val="single" w:color="000000" w:sz="6" w:space="0"/>
              <w:left w:val="single" w:color="000000" w:sz="2" w:space="0"/>
              <w:bottom w:val="single" w:color="000000" w:sz="2" w:space="0"/>
              <w:right w:val="single" w:color="000000" w:sz="4" w:space="0"/>
            </w:tcBorders>
            <w:shd w:val="clear" w:color="auto" w:fill="auto"/>
            <w:vAlign w:val="top"/>
          </w:tcPr>
          <w:p>
            <w:pPr>
              <w:pStyle w:val="145"/>
              <w:keepNext w:val="0"/>
              <w:keepLines w:val="0"/>
              <w:pageBreakBefore w:val="0"/>
              <w:widowControl/>
              <w:wordWrap/>
              <w:overflowPunct/>
              <w:topLinePunct w:val="0"/>
              <w:bidi w:val="0"/>
              <w:snapToGrid w:val="0"/>
              <w:spacing w:before="89" w:beforeAutospacing="0" w:after="0" w:afterAutospacing="0" w:line="218" w:lineRule="auto"/>
              <w:ind w:right="0" w:firstLine="0" w:firstLineChars="0"/>
              <w:textAlignment w:val="auto"/>
              <w:outlineLvl w:val="9"/>
              <w:rPr>
                <w:color w:val="auto"/>
              </w:rPr>
            </w:pPr>
            <w:r>
              <w:rPr>
                <w:color w:val="auto"/>
                <w:spacing w:val="-3"/>
                <w:lang w:val="en-US"/>
              </w:rPr>
              <w:t>单位</w:t>
            </w:r>
          </w:p>
        </w:tc>
        <w:tc>
          <w:tcPr>
            <w:tcW w:w="2251" w:type="dxa"/>
            <w:gridSpan w:val="6"/>
            <w:tcBorders>
              <w:top w:val="single" w:color="000000" w:sz="6"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9" w:beforeAutospacing="0" w:after="0" w:afterAutospacing="0" w:line="218" w:lineRule="auto"/>
              <w:ind w:left="680" w:right="0" w:firstLine="0" w:firstLineChars="0"/>
              <w:textAlignment w:val="auto"/>
              <w:outlineLvl w:val="9"/>
              <w:rPr>
                <w:color w:val="auto"/>
              </w:rPr>
            </w:pPr>
            <w:r>
              <w:rPr>
                <w:color w:val="auto"/>
                <w:spacing w:val="-2"/>
                <w:lang w:val="en-US"/>
              </w:rPr>
              <w:t>标准参数值</w:t>
            </w:r>
          </w:p>
        </w:tc>
        <w:tc>
          <w:tcPr>
            <w:tcW w:w="2264" w:type="dxa"/>
            <w:gridSpan w:val="5"/>
            <w:tcBorders>
              <w:top w:val="single" w:color="000000" w:sz="6"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9" w:beforeAutospacing="0" w:after="0" w:afterAutospacing="0" w:line="220" w:lineRule="auto"/>
              <w:ind w:left="779" w:right="0" w:firstLine="0" w:firstLineChars="0"/>
              <w:textAlignment w:val="auto"/>
              <w:outlineLvl w:val="9"/>
              <w:rPr>
                <w:color w:val="auto"/>
              </w:rPr>
            </w:pPr>
            <w:r>
              <w:rPr>
                <w:color w:val="auto"/>
                <w:spacing w:val="-5"/>
                <w:lang w:val="en-US"/>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7" w:hRule="atLeast"/>
          <w:jc w:val="center"/>
        </w:trPr>
        <w:tc>
          <w:tcPr>
            <w:tcW w:w="9419" w:type="dxa"/>
            <w:gridSpan w:val="17"/>
            <w:tcBorders>
              <w:top w:val="single" w:color="000000" w:sz="2" w:space="0"/>
              <w:left w:val="single" w:color="000000" w:sz="6"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90" w:beforeAutospacing="0" w:after="0" w:afterAutospacing="0" w:line="218" w:lineRule="auto"/>
              <w:ind w:left="3203" w:right="0" w:firstLine="0" w:firstLineChars="0"/>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 xml:space="preserve">0.6kV/1kV </w:t>
            </w:r>
            <w:r>
              <w:rPr>
                <w:color w:val="auto"/>
                <w:spacing w:val="-1"/>
                <w:lang w:eastAsia="zh-CN"/>
              </w:rPr>
              <w:t>挤包绝缘电力电缆结构参数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298" w:hRule="atLeast"/>
          <w:jc w:val="center"/>
        </w:trPr>
        <w:tc>
          <w:tcPr>
            <w:tcW w:w="3785" w:type="dxa"/>
            <w:gridSpan w:val="5"/>
            <w:tcBorders>
              <w:top w:val="single" w:color="000000" w:sz="2" w:space="0"/>
              <w:left w:val="single" w:color="000000" w:sz="6"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eastAsia="zh-CN"/>
              </w:rPr>
            </w:pPr>
          </w:p>
          <w:p>
            <w:pPr>
              <w:pStyle w:val="145"/>
              <w:keepNext w:val="0"/>
              <w:keepLines w:val="0"/>
              <w:pageBreakBefore w:val="0"/>
              <w:widowControl/>
              <w:wordWrap/>
              <w:overflowPunct/>
              <w:topLinePunct w:val="0"/>
              <w:bidi w:val="0"/>
              <w:snapToGrid w:val="0"/>
              <w:spacing w:before="59" w:beforeAutospacing="0" w:after="0" w:afterAutospacing="0" w:line="218" w:lineRule="auto"/>
              <w:ind w:left="1553" w:right="0" w:firstLine="0" w:firstLineChars="0"/>
              <w:textAlignment w:val="auto"/>
              <w:outlineLvl w:val="9"/>
              <w:rPr>
                <w:color w:val="auto"/>
              </w:rPr>
            </w:pPr>
            <w:r>
              <w:rPr>
                <w:color w:val="auto"/>
                <w:spacing w:val="-6"/>
                <w:lang w:val="en-US"/>
              </w:rPr>
              <w:t>电缆型号</w:t>
            </w:r>
          </w:p>
        </w:tc>
        <w:tc>
          <w:tcPr>
            <w:tcW w:w="1119" w:type="dxa"/>
            <w:tcBorders>
              <w:top w:val="single" w:color="000000" w:sz="2" w:space="0"/>
              <w:left w:val="single" w:color="000000" w:sz="2" w:space="0"/>
              <w:bottom w:val="single" w:color="000000" w:sz="6"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4" w:space="0"/>
              <w:bottom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91" w:beforeAutospacing="0" w:after="0" w:afterAutospacing="0" w:line="220" w:lineRule="auto"/>
              <w:ind w:left="393" w:right="0" w:firstLine="0" w:firstLineChars="0"/>
              <w:textAlignment w:val="auto"/>
              <w:outlineLvl w:val="9"/>
              <w:rPr>
                <w:color w:val="auto"/>
              </w:rPr>
            </w:pPr>
            <w:r>
              <w:rPr>
                <w:rFonts w:hint="default" w:ascii="Times New Roman" w:hAnsi="Times New Roman" w:eastAsia="Times New Roman" w:cs="Times New Roman"/>
                <w:color w:val="auto"/>
                <w:spacing w:val="-4"/>
                <w:lang w:val="en-US"/>
              </w:rPr>
              <w:t>YJV</w:t>
            </w:r>
            <w:r>
              <w:rPr>
                <w:color w:val="auto"/>
                <w:spacing w:val="-4"/>
                <w:lang w:val="en-US"/>
              </w:rPr>
              <w:t>、</w:t>
            </w:r>
            <w:r>
              <w:rPr>
                <w:rFonts w:hint="default" w:ascii="Times New Roman" w:hAnsi="Times New Roman" w:eastAsia="Times New Roman" w:cs="Times New Roman"/>
                <w:color w:val="auto"/>
                <w:spacing w:val="-4"/>
                <w:lang w:val="en-US"/>
              </w:rPr>
              <w:t>YJY</w:t>
            </w:r>
            <w:r>
              <w:rPr>
                <w:color w:val="auto"/>
                <w:spacing w:val="-4"/>
                <w:lang w:val="en-US"/>
              </w:rPr>
              <w:t>、</w:t>
            </w:r>
            <w:r>
              <w:rPr>
                <w:rFonts w:hint="default" w:ascii="Times New Roman" w:hAnsi="Times New Roman" w:eastAsia="Times New Roman" w:cs="Times New Roman"/>
                <w:color w:val="auto"/>
                <w:spacing w:val="-4"/>
                <w:lang w:val="en-US"/>
              </w:rPr>
              <w:t>VV</w:t>
            </w:r>
            <w:r>
              <w:rPr>
                <w:color w:val="auto"/>
                <w:spacing w:val="-4"/>
                <w:lang w:val="en-US"/>
              </w:rPr>
              <w:t>；</w:t>
            </w:r>
          </w:p>
          <w:p>
            <w:pPr>
              <w:pStyle w:val="145"/>
              <w:keepNext w:val="0"/>
              <w:keepLines w:val="0"/>
              <w:pageBreakBefore w:val="0"/>
              <w:widowControl/>
              <w:wordWrap/>
              <w:overflowPunct/>
              <w:topLinePunct w:val="0"/>
              <w:bidi w:val="0"/>
              <w:snapToGrid w:val="0"/>
              <w:spacing w:before="16" w:beforeAutospacing="0" w:after="0" w:afterAutospacing="0" w:line="220" w:lineRule="auto"/>
              <w:ind w:right="0" w:firstLine="0" w:firstLineChars="0"/>
              <w:textAlignment w:val="auto"/>
              <w:outlineLvl w:val="9"/>
              <w:rPr>
                <w:color w:val="auto"/>
              </w:rPr>
            </w:pPr>
            <w:r>
              <w:rPr>
                <w:rFonts w:hint="default" w:ascii="Times New Roman" w:hAnsi="Times New Roman" w:eastAsia="Times New Roman" w:cs="Times New Roman"/>
                <w:color w:val="auto"/>
                <w:spacing w:val="-3"/>
                <w:lang w:val="en-US"/>
              </w:rPr>
              <w:t>YJV22</w:t>
            </w:r>
            <w:r>
              <w:rPr>
                <w:color w:val="auto"/>
                <w:spacing w:val="-3"/>
                <w:lang w:val="en-US"/>
              </w:rPr>
              <w:t>、</w:t>
            </w:r>
            <w:r>
              <w:rPr>
                <w:rFonts w:hint="default" w:ascii="Times New Roman" w:hAnsi="Times New Roman" w:eastAsia="Times New Roman" w:cs="Times New Roman"/>
                <w:color w:val="auto"/>
                <w:spacing w:val="-3"/>
                <w:lang w:val="en-US"/>
              </w:rPr>
              <w:t>YJY22</w:t>
            </w:r>
            <w:r>
              <w:rPr>
                <w:color w:val="auto"/>
                <w:spacing w:val="-3"/>
                <w:lang w:val="en-US"/>
              </w:rPr>
              <w:t>、</w:t>
            </w:r>
            <w:r>
              <w:rPr>
                <w:rFonts w:hint="default" w:ascii="Times New Roman" w:hAnsi="Times New Roman" w:eastAsia="Times New Roman" w:cs="Times New Roman"/>
                <w:color w:val="auto"/>
                <w:spacing w:val="-3"/>
                <w:lang w:val="en-US"/>
              </w:rPr>
              <w:t>VV22</w:t>
            </w:r>
            <w:r>
              <w:rPr>
                <w:color w:val="auto"/>
                <w:spacing w:val="-3"/>
                <w:lang w:val="en-US"/>
              </w:rPr>
              <w:t>；</w:t>
            </w:r>
          </w:p>
          <w:p>
            <w:pPr>
              <w:pStyle w:val="145"/>
              <w:keepNext w:val="0"/>
              <w:keepLines w:val="0"/>
              <w:pageBreakBefore w:val="0"/>
              <w:widowControl/>
              <w:wordWrap/>
              <w:overflowPunct/>
              <w:topLinePunct w:val="0"/>
              <w:bidi w:val="0"/>
              <w:snapToGrid w:val="0"/>
              <w:spacing w:before="16" w:beforeAutospacing="0" w:after="0" w:afterAutospacing="0" w:line="220" w:lineRule="auto"/>
              <w:ind w:left="254" w:right="0" w:firstLine="0" w:firstLineChars="0"/>
              <w:textAlignment w:val="auto"/>
              <w:outlineLvl w:val="9"/>
              <w:rPr>
                <w:color w:val="auto"/>
              </w:rPr>
            </w:pPr>
            <w:r>
              <w:rPr>
                <w:rFonts w:hint="default" w:ascii="Times New Roman" w:hAnsi="Times New Roman" w:eastAsia="Times New Roman" w:cs="Times New Roman"/>
                <w:color w:val="auto"/>
                <w:spacing w:val="-7"/>
                <w:lang w:val="en-US"/>
              </w:rPr>
              <w:t>YJLV</w:t>
            </w:r>
            <w:r>
              <w:rPr>
                <w:color w:val="auto"/>
                <w:spacing w:val="-7"/>
                <w:lang w:val="en-US"/>
              </w:rPr>
              <w:t>、</w:t>
            </w:r>
            <w:r>
              <w:rPr>
                <w:rFonts w:hint="default" w:ascii="Times New Roman" w:hAnsi="Times New Roman" w:eastAsia="Times New Roman" w:cs="Times New Roman"/>
                <w:color w:val="auto"/>
                <w:spacing w:val="-7"/>
                <w:lang w:val="en-US"/>
              </w:rPr>
              <w:t>VLV</w:t>
            </w:r>
            <w:r>
              <w:rPr>
                <w:color w:val="auto"/>
                <w:spacing w:val="-7"/>
                <w:lang w:val="en-US"/>
              </w:rPr>
              <w:t>、</w:t>
            </w:r>
            <w:r>
              <w:rPr>
                <w:rFonts w:hint="default" w:ascii="Times New Roman" w:hAnsi="Times New Roman" w:eastAsia="Times New Roman" w:cs="Times New Roman"/>
                <w:color w:val="auto"/>
                <w:spacing w:val="-7"/>
                <w:lang w:val="en-US"/>
              </w:rPr>
              <w:t>YJLY</w:t>
            </w:r>
            <w:r>
              <w:rPr>
                <w:color w:val="auto"/>
                <w:spacing w:val="-7"/>
                <w:lang w:val="en-US"/>
              </w:rPr>
              <w:t>；</w:t>
            </w:r>
          </w:p>
          <w:p>
            <w:pPr>
              <w:pStyle w:val="145"/>
              <w:keepNext w:val="0"/>
              <w:keepLines w:val="0"/>
              <w:pageBreakBefore w:val="0"/>
              <w:widowControl/>
              <w:wordWrap/>
              <w:overflowPunct/>
              <w:topLinePunct w:val="0"/>
              <w:bidi w:val="0"/>
              <w:snapToGrid w:val="0"/>
              <w:spacing w:before="51" w:beforeAutospacing="0" w:after="0" w:afterAutospacing="0" w:line="180" w:lineRule="auto"/>
              <w:ind w:left="374" w:right="0" w:firstLine="0" w:firstLineChars="0"/>
              <w:textAlignment w:val="auto"/>
              <w:outlineLvl w:val="9"/>
              <w:rPr>
                <w:color w:val="auto"/>
              </w:rPr>
            </w:pPr>
            <w:r>
              <w:rPr>
                <w:rFonts w:hint="default" w:ascii="Times New Roman" w:hAnsi="Times New Roman" w:eastAsia="Times New Roman" w:cs="Times New Roman"/>
                <w:color w:val="auto"/>
                <w:spacing w:val="-5"/>
                <w:lang w:val="en-US"/>
              </w:rPr>
              <w:t>YJLV22</w:t>
            </w:r>
            <w:r>
              <w:rPr>
                <w:color w:val="auto"/>
                <w:spacing w:val="-5"/>
                <w:lang w:val="en-US"/>
              </w:rPr>
              <w:t>、</w:t>
            </w:r>
            <w:r>
              <w:rPr>
                <w:rFonts w:hint="default" w:ascii="Times New Roman" w:hAnsi="Times New Roman" w:eastAsia="Times New Roman" w:cs="Times New Roman"/>
                <w:color w:val="auto"/>
                <w:spacing w:val="-5"/>
                <w:lang w:val="en-US"/>
              </w:rPr>
              <w:t>VLV22</w:t>
            </w:r>
            <w:r>
              <w:rPr>
                <w:color w:val="auto"/>
                <w:spacing w:val="-5"/>
                <w:lang w:val="en-US"/>
              </w:rPr>
              <w:t>、</w:t>
            </w:r>
          </w:p>
          <w:p>
            <w:pPr>
              <w:pStyle w:val="145"/>
              <w:keepNext w:val="0"/>
              <w:keepLines w:val="0"/>
              <w:pageBreakBefore w:val="0"/>
              <w:widowControl/>
              <w:wordWrap/>
              <w:overflowPunct/>
              <w:topLinePunct w:val="0"/>
              <w:bidi w:val="0"/>
              <w:snapToGrid w:val="0"/>
              <w:spacing w:before="22" w:beforeAutospacing="0" w:after="0" w:afterAutospacing="0" w:line="220" w:lineRule="auto"/>
              <w:ind w:left="731" w:right="0" w:firstLine="0" w:firstLineChars="0"/>
              <w:textAlignment w:val="auto"/>
              <w:outlineLvl w:val="9"/>
              <w:rPr>
                <w:color w:val="auto"/>
              </w:rPr>
            </w:pPr>
            <w:r>
              <w:rPr>
                <w:rFonts w:hint="default" w:ascii="Times New Roman" w:hAnsi="Times New Roman" w:eastAsia="Times New Roman" w:cs="Times New Roman"/>
                <w:color w:val="auto"/>
                <w:spacing w:val="-3"/>
                <w:lang w:val="en-US"/>
              </w:rPr>
              <w:t>YJLY22</w:t>
            </w:r>
            <w:r>
              <w:rPr>
                <w:color w:val="auto"/>
                <w:spacing w:val="-3"/>
                <w:lang w:val="en-US"/>
              </w:rPr>
              <w:t>；</w:t>
            </w:r>
          </w:p>
        </w:tc>
        <w:tc>
          <w:tcPr>
            <w:tcW w:w="2264" w:type="dxa"/>
            <w:gridSpan w:val="5"/>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98"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6" w:beforeAutospacing="0" w:after="0" w:afterAutospacing="0" w:line="218" w:lineRule="auto"/>
              <w:ind w:left="1544" w:right="0" w:firstLine="0" w:firstLineChars="0"/>
              <w:textAlignment w:val="auto"/>
              <w:outlineLvl w:val="9"/>
              <w:rPr>
                <w:color w:val="auto"/>
              </w:rPr>
            </w:pPr>
            <w:r>
              <w:rPr>
                <w:color w:val="auto"/>
                <w:spacing w:val="-4"/>
                <w:lang w:val="en-US"/>
              </w:rPr>
              <w:t>阻燃特性</w:t>
            </w:r>
          </w:p>
        </w:tc>
        <w:tc>
          <w:tcPr>
            <w:tcW w:w="3370" w:type="dxa"/>
            <w:gridSpan w:val="7"/>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40" w:beforeAutospacing="0" w:after="0" w:afterAutospacing="0" w:line="180" w:lineRule="auto"/>
              <w:ind w:left="917" w:right="0"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4"/>
                <w:lang w:val="en-US"/>
              </w:rPr>
              <w:t>ZA</w:t>
            </w:r>
            <w:r>
              <w:rPr>
                <w:color w:val="auto"/>
                <w:spacing w:val="-4"/>
                <w:lang w:val="en-US"/>
              </w:rPr>
              <w:t>、</w:t>
            </w:r>
            <w:r>
              <w:rPr>
                <w:rFonts w:hint="default" w:ascii="Times New Roman" w:hAnsi="Times New Roman" w:eastAsia="Times New Roman" w:cs="Times New Roman"/>
                <w:color w:val="auto"/>
                <w:spacing w:val="-4"/>
                <w:lang w:val="en-US"/>
              </w:rPr>
              <w:t>ZB</w:t>
            </w:r>
            <w:r>
              <w:rPr>
                <w:color w:val="auto"/>
                <w:spacing w:val="-4"/>
                <w:lang w:val="en-US"/>
              </w:rPr>
              <w:t>、</w:t>
            </w:r>
            <w:r>
              <w:rPr>
                <w:rFonts w:hint="default" w:ascii="Times New Roman" w:hAnsi="Times New Roman" w:eastAsia="Times New Roman" w:cs="Times New Roman"/>
                <w:color w:val="auto"/>
                <w:spacing w:val="-4"/>
                <w:lang w:val="en-US"/>
              </w:rPr>
              <w:t>ZC</w:t>
            </w:r>
            <w:r>
              <w:rPr>
                <w:color w:val="auto"/>
                <w:spacing w:val="-4"/>
                <w:lang w:val="en-US"/>
              </w:rPr>
              <w:t>、</w:t>
            </w:r>
            <w:r>
              <w:rPr>
                <w:rFonts w:hint="default" w:ascii="Times New Roman" w:hAnsi="Times New Roman" w:eastAsia="Times New Roman" w:cs="Times New Roman"/>
                <w:color w:val="auto"/>
                <w:spacing w:val="-4"/>
                <w:lang w:val="en-US"/>
              </w:rPr>
              <w:t>WD</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restart"/>
            <w:tcBorders>
              <w:top w:val="single" w:color="000000" w:sz="2" w:space="0"/>
              <w:left w:val="single" w:color="000000" w:sz="6" w:space="0"/>
              <w:right w:val="single" w:color="000000" w:sz="2" w:space="0"/>
            </w:tcBorders>
            <w:shd w:val="clear" w:color="auto" w:fill="auto"/>
            <w:vAlign w:val="center"/>
          </w:tcPr>
          <w:p>
            <w:pPr>
              <w:pStyle w:val="145"/>
              <w:keepNext w:val="0"/>
              <w:keepLines w:val="0"/>
              <w:pageBreakBefore w:val="0"/>
              <w:widowControl/>
              <w:wordWrap/>
              <w:overflowPunct/>
              <w:topLinePunct w:val="0"/>
              <w:bidi w:val="0"/>
              <w:snapToGrid w:val="0"/>
              <w:spacing w:before="58" w:beforeAutospacing="0" w:after="0" w:afterAutospacing="0" w:line="220" w:lineRule="auto"/>
              <w:ind w:right="0" w:firstLine="0" w:firstLineChars="0"/>
              <w:jc w:val="center"/>
              <w:textAlignment w:val="auto"/>
              <w:outlineLvl w:val="9"/>
              <w:rPr>
                <w:color w:val="auto"/>
              </w:rPr>
            </w:pPr>
            <w:r>
              <w:rPr>
                <w:color w:val="auto"/>
                <w:spacing w:val="-3"/>
                <w:lang w:val="en-US"/>
              </w:rPr>
              <w:t>导体</w:t>
            </w: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9" w:beforeAutospacing="0" w:after="0" w:afterAutospacing="0" w:line="218" w:lineRule="auto"/>
              <w:ind w:left="1222" w:right="0" w:firstLine="0" w:firstLineChars="0"/>
              <w:textAlignment w:val="auto"/>
              <w:outlineLvl w:val="9"/>
              <w:rPr>
                <w:color w:val="auto"/>
              </w:rPr>
            </w:pPr>
            <w:r>
              <w:rPr>
                <w:color w:val="auto"/>
                <w:spacing w:val="-2"/>
                <w:lang w:val="en-US"/>
              </w:rPr>
              <w:t>材料</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9" w:beforeAutospacing="0" w:after="0" w:afterAutospacing="0" w:line="220" w:lineRule="auto"/>
              <w:ind w:right="0" w:firstLine="0" w:firstLineChars="0"/>
              <w:jc w:val="center"/>
              <w:textAlignment w:val="auto"/>
              <w:outlineLvl w:val="9"/>
              <w:rPr>
                <w:color w:val="auto"/>
              </w:rPr>
            </w:pPr>
            <w:r>
              <w:rPr>
                <w:color w:val="auto"/>
                <w:spacing w:val="-2"/>
                <w:lang w:val="en-US"/>
              </w:rPr>
              <w:t>铜或铝</w:t>
            </w:r>
            <w:r>
              <w:rPr>
                <w:color w:val="auto"/>
                <w:spacing w:val="-3"/>
                <w:lang w:val="en-US"/>
              </w:rPr>
              <w:t>（项目单位填写）</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20" w:lineRule="auto"/>
              <w:ind w:right="0" w:firstLine="0" w:firstLineChars="0"/>
              <w:jc w:val="center"/>
              <w:textAlignment w:val="auto"/>
              <w:outlineLvl w:val="9"/>
              <w:rPr>
                <w:color w:val="auto"/>
                <w:spacing w:val="-3"/>
                <w:lang w:val="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suppressLineNumbers w:val="0"/>
              <w:topLinePunct/>
              <w:snapToGrid w:val="0"/>
              <w:spacing w:before="60" w:beforeAutospacing="0" w:after="60" w:afterAutospacing="0"/>
              <w:ind w:left="0" w:right="0" w:firstLine="360" w:firstLineChars="200"/>
              <w:jc w:val="center"/>
              <w:rPr>
                <w:rFonts w:hint="default"/>
                <w:color w:val="auto"/>
                <w:spacing w:val="-2"/>
                <w:szCs w:val="21"/>
                <w:lang w:val="en-US"/>
              </w:rPr>
            </w:pPr>
            <w:r>
              <w:rPr>
                <w:rFonts w:hint="eastAsia"/>
                <w:color w:val="000000"/>
                <w:sz w:val="18"/>
                <w:szCs w:val="21"/>
              </w:rPr>
              <w:t>结构形式</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center"/>
          </w:tcPr>
          <w:p>
            <w:pPr>
              <w:pStyle w:val="145"/>
              <w:keepNext w:val="0"/>
              <w:keepLines w:val="0"/>
              <w:pageBreakBefore w:val="0"/>
              <w:widowControl/>
              <w:wordWrap/>
              <w:overflowPunct/>
              <w:topLinePunct w:val="0"/>
              <w:bidi w:val="0"/>
              <w:snapToGrid w:val="0"/>
              <w:spacing w:before="109" w:beforeAutospacing="0" w:after="0" w:afterAutospacing="0" w:line="220" w:lineRule="auto"/>
              <w:ind w:right="0" w:firstLine="0" w:firstLineChars="0"/>
              <w:jc w:val="center"/>
              <w:textAlignment w:val="auto"/>
              <w:outlineLvl w:val="9"/>
              <w:rPr>
                <w:rFonts w:hint="default"/>
                <w:color w:val="auto"/>
                <w:spacing w:val="-3"/>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center"/>
          </w:tcPr>
          <w:p>
            <w:pPr>
              <w:pStyle w:val="145"/>
              <w:keepNext w:val="0"/>
              <w:keepLines w:val="0"/>
              <w:pageBreakBefore w:val="0"/>
              <w:widowControl/>
              <w:wordWrap/>
              <w:overflowPunct/>
              <w:topLinePunct w:val="0"/>
              <w:bidi w:val="0"/>
              <w:snapToGrid w:val="0"/>
              <w:spacing w:before="109" w:beforeAutospacing="0" w:after="0" w:afterAutospacing="0" w:line="220" w:lineRule="auto"/>
              <w:ind w:right="0" w:firstLine="0" w:firstLineChars="0"/>
              <w:jc w:val="center"/>
              <w:textAlignment w:val="auto"/>
              <w:outlineLvl w:val="9"/>
              <w:rPr>
                <w:rFonts w:hint="eastAsia"/>
                <w:color w:val="auto"/>
                <w:spacing w:val="-3"/>
                <w:lang w:val="en-US" w:eastAsia="zh-CN"/>
              </w:rPr>
            </w:pPr>
            <w:r>
              <w:rPr>
                <w:rFonts w:hint="eastAsia"/>
                <w:color w:val="auto"/>
                <w:spacing w:val="-3"/>
                <w:lang w:val="en-US" w:eastAsia="zh-CN"/>
              </w:rPr>
              <w:t>铜（圆形紧压/实心导体）</w:t>
            </w:r>
          </w:p>
          <w:p>
            <w:pPr>
              <w:pStyle w:val="145"/>
              <w:keepNext w:val="0"/>
              <w:keepLines w:val="0"/>
              <w:pageBreakBefore w:val="0"/>
              <w:widowControl/>
              <w:wordWrap/>
              <w:overflowPunct/>
              <w:topLinePunct w:val="0"/>
              <w:bidi w:val="0"/>
              <w:snapToGrid w:val="0"/>
              <w:spacing w:before="109" w:beforeAutospacing="0" w:after="0" w:afterAutospacing="0" w:line="220" w:lineRule="auto"/>
              <w:ind w:right="0" w:firstLine="0" w:firstLineChars="0"/>
              <w:jc w:val="center"/>
              <w:textAlignment w:val="auto"/>
              <w:outlineLvl w:val="9"/>
              <w:rPr>
                <w:rFonts w:hint="eastAsia"/>
                <w:color w:val="auto"/>
                <w:spacing w:val="-3"/>
                <w:lang w:val="en-US" w:eastAsia="zh-CN"/>
              </w:rPr>
            </w:pPr>
            <w:r>
              <w:rPr>
                <w:rFonts w:hint="eastAsia"/>
                <w:color w:val="auto"/>
                <w:spacing w:val="-3"/>
                <w:lang w:val="en-US" w:eastAsia="zh-CN"/>
              </w:rPr>
              <w:t>铝（圆形紧压）</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20" w:lineRule="auto"/>
              <w:ind w:right="0" w:firstLine="0" w:firstLineChars="0"/>
              <w:jc w:val="center"/>
              <w:textAlignment w:val="auto"/>
              <w:outlineLvl w:val="9"/>
              <w:rPr>
                <w:color w:val="auto"/>
                <w:spacing w:val="-3"/>
                <w:lang w:val="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0" w:leftChars="0" w:right="0" w:rightChars="0" w:firstLine="0" w:firstLineChars="0"/>
              <w:jc w:val="center"/>
              <w:textAlignment w:val="auto"/>
              <w:outlineLvl w:val="9"/>
              <w:rPr>
                <w:rFonts w:hint="default"/>
                <w:color w:val="auto"/>
                <w:spacing w:val="-2"/>
                <w:szCs w:val="21"/>
                <w:lang w:val="en-US"/>
              </w:rPr>
            </w:pPr>
            <w:r>
              <w:rPr>
                <w:rFonts w:hint="eastAsia" w:ascii="宋体" w:hAnsi="宋体" w:eastAsia="宋体" w:cs="宋体"/>
                <w:snapToGrid/>
                <w:color w:val="auto"/>
                <w:spacing w:val="-3"/>
                <w:kern w:val="0"/>
                <w:sz w:val="18"/>
                <w:szCs w:val="18"/>
                <w:lang w:val="en-US" w:eastAsia="zh-CN" w:bidi="ar"/>
              </w:rPr>
              <w:t>紧压系数</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0" w:lineRule="auto"/>
              <w:ind w:left="0" w:leftChars="0" w:right="0" w:rightChars="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31"/>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40" w:lineRule="auto"/>
              <w:ind w:left="771" w:leftChars="0" w:right="0" w:rightChars="0" w:firstLine="0" w:firstLineChars="0"/>
              <w:jc w:val="left"/>
              <w:textAlignment w:val="auto"/>
              <w:outlineLvl w:val="9"/>
              <w:rPr>
                <w:rFonts w:hint="default"/>
                <w:color w:val="auto"/>
                <w:spacing w:val="-2"/>
                <w:szCs w:val="21"/>
                <w:lang w:val="en-US"/>
              </w:rPr>
            </w:pPr>
            <w:r>
              <w:rPr>
                <w:rFonts w:hint="eastAsia" w:ascii="宋体" w:hAnsi="宋体" w:eastAsia="宋体" w:cs="宋体"/>
                <w:snapToGrid/>
                <w:color w:val="auto"/>
                <w:spacing w:val="-6"/>
                <w:kern w:val="0"/>
                <w:sz w:val="18"/>
                <w:szCs w:val="18"/>
                <w:lang w:val="en-US" w:eastAsia="zh-CN" w:bidi="ar"/>
              </w:rPr>
              <w:t>≥</w:t>
            </w:r>
            <w:r>
              <w:rPr>
                <w:rFonts w:hint="default" w:ascii="Times New Roman" w:hAnsi="Times New Roman" w:eastAsia="Times New Roman" w:cs="Times New Roman"/>
                <w:snapToGrid/>
                <w:color w:val="auto"/>
                <w:spacing w:val="-6"/>
                <w:kern w:val="0"/>
                <w:sz w:val="18"/>
                <w:szCs w:val="18"/>
                <w:lang w:val="en-US" w:eastAsia="zh-CN" w:bidi="ar"/>
              </w:rPr>
              <w:t>0.9</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18" w:lineRule="auto"/>
              <w:ind w:left="682" w:right="0" w:firstLine="0" w:firstLineChars="0"/>
              <w:textAlignment w:val="auto"/>
              <w:outlineLvl w:val="9"/>
              <w:rPr>
                <w:color w:val="auto"/>
              </w:rPr>
            </w:pPr>
            <w:r>
              <w:rPr>
                <w:color w:val="auto"/>
                <w:spacing w:val="-1"/>
                <w:lang w:val="en-US"/>
              </w:rPr>
              <w:t>材料生产厂及牌号</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18" w:lineRule="auto"/>
              <w:ind w:right="0" w:firstLine="0" w:firstLineChars="0"/>
              <w:jc w:val="center"/>
              <w:textAlignment w:val="auto"/>
              <w:outlineLvl w:val="9"/>
              <w:rPr>
                <w:color w:val="auto"/>
              </w:rPr>
            </w:pPr>
            <w:r>
              <w:rPr>
                <w:color w:val="auto"/>
                <w:spacing w:val="-2"/>
                <w:lang w:val="en-US"/>
              </w:rPr>
              <w:t>投标人提供</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68"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8" w:beforeAutospacing="0" w:after="0" w:afterAutospacing="0" w:line="232" w:lineRule="auto"/>
              <w:ind w:left="786" w:right="0" w:firstLine="0" w:firstLineChars="0"/>
              <w:textAlignment w:val="auto"/>
              <w:outlineLvl w:val="9"/>
              <w:rPr>
                <w:color w:val="auto"/>
              </w:rPr>
            </w:pPr>
            <w:r>
              <w:rPr>
                <w:color w:val="auto"/>
                <w:spacing w:val="1"/>
                <w:lang w:val="en-US"/>
              </w:rPr>
              <w:t>芯数</w:t>
            </w:r>
            <w:r>
              <w:rPr>
                <w:rFonts w:hint="default" w:ascii="Times New Roman" w:hAnsi="Times New Roman" w:eastAsia="Times New Roman" w:cs="Times New Roman"/>
                <w:color w:val="auto"/>
                <w:spacing w:val="1"/>
                <w:lang w:val="en-US"/>
              </w:rPr>
              <w:t>×</w:t>
            </w:r>
            <w:r>
              <w:rPr>
                <w:color w:val="auto"/>
                <w:spacing w:val="1"/>
                <w:lang w:val="en-US"/>
              </w:rPr>
              <w:t>标称截面</w:t>
            </w:r>
          </w:p>
        </w:tc>
        <w:tc>
          <w:tcPr>
            <w:tcW w:w="1119" w:type="dxa"/>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2"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44" w:lineRule="auto"/>
              <w:ind w:left="0" w:right="0" w:firstLine="0" w:firstLineChars="0"/>
              <w:jc w:val="left"/>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9" w:beforeAutospacing="0" w:after="0" w:afterAutospacing="0" w:line="244" w:lineRule="exact"/>
              <w:ind w:right="0" w:firstLine="0" w:firstLineChars="0"/>
              <w:jc w:val="center"/>
              <w:textAlignment w:val="auto"/>
              <w:outlineLvl w:val="9"/>
              <w:rPr>
                <w:rFonts w:hint="default" w:ascii="Times New Roman" w:hAnsi="Times New Roman" w:eastAsia="Times New Roman" w:cs="Times New Roman"/>
                <w:color w:val="auto"/>
                <w:sz w:val="12"/>
                <w:szCs w:val="12"/>
                <w:lang w:val="en-US"/>
              </w:rPr>
            </w:pPr>
            <w:r>
              <w:rPr>
                <w:color w:val="auto"/>
                <w:spacing w:val="1"/>
                <w:lang w:val="en-US"/>
              </w:rPr>
              <w:t>芯</w:t>
            </w:r>
            <w:r>
              <w:rPr>
                <w:rFonts w:hint="default" w:ascii="Times New Roman" w:hAnsi="Times New Roman" w:eastAsia="Times New Roman" w:cs="Times New Roman"/>
                <w:color w:val="auto"/>
                <w:spacing w:val="1"/>
                <w:lang w:val="en-US"/>
              </w:rPr>
              <w:t>×</w:t>
            </w:r>
            <w:r>
              <w:rPr>
                <w:rFonts w:hint="default" w:ascii="Times New Roman" w:hAnsi="Times New Roman" w:eastAsia="Times New Roman" w:cs="Times New Roman"/>
                <w:color w:val="auto"/>
                <w:lang w:val="en-US"/>
              </w:rPr>
              <w:t>mm</w:t>
            </w:r>
            <w:r>
              <w:rPr>
                <w:rFonts w:hint="default" w:ascii="Times New Roman" w:hAnsi="Times New Roman" w:eastAsia="Times New Roman" w:cs="Times New Roman"/>
                <w:color w:val="auto"/>
                <w:spacing w:val="1"/>
                <w:position w:val="5"/>
                <w:sz w:val="12"/>
                <w:szCs w:val="12"/>
                <w:lang w:val="en-US"/>
              </w:rPr>
              <w:t>2</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09" w:beforeAutospacing="0" w:after="0" w:afterAutospacing="0" w:line="230" w:lineRule="auto"/>
              <w:ind w:left="0" w:leftChars="0" w:right="0"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4"/>
                <w:lang w:val="en-US"/>
              </w:rPr>
              <w:t>1</w:t>
            </w:r>
            <w:r>
              <w:rPr>
                <w:color w:val="auto"/>
                <w:spacing w:val="-4"/>
                <w:lang w:val="en-US"/>
              </w:rPr>
              <w:t>芯：</w:t>
            </w:r>
            <w:r>
              <w:rPr>
                <w:rFonts w:hint="default" w:ascii="Times New Roman" w:hAnsi="Times New Roman" w:eastAsia="Times New Roman" w:cs="Times New Roman"/>
                <w:color w:val="auto"/>
                <w:spacing w:val="-4"/>
                <w:lang w:val="en-US"/>
              </w:rPr>
              <w:t>2.5</w:t>
            </w:r>
            <w:r>
              <w:rPr>
                <w:color w:val="auto"/>
                <w:spacing w:val="-4"/>
                <w:lang w:val="en-US"/>
              </w:rPr>
              <w:t>；</w:t>
            </w:r>
            <w:r>
              <w:rPr>
                <w:rFonts w:hint="default" w:ascii="Times New Roman" w:hAnsi="Times New Roman" w:eastAsia="Times New Roman" w:cs="Times New Roman"/>
                <w:color w:val="auto"/>
                <w:spacing w:val="-4"/>
                <w:lang w:val="en-US"/>
              </w:rPr>
              <w:t>4</w:t>
            </w:r>
            <w:r>
              <w:rPr>
                <w:color w:val="auto"/>
                <w:spacing w:val="-4"/>
                <w:lang w:val="en-US"/>
              </w:rPr>
              <w:t>；</w:t>
            </w:r>
            <w:r>
              <w:rPr>
                <w:rFonts w:hint="default" w:ascii="Times New Roman" w:hAnsi="Times New Roman" w:eastAsia="Times New Roman" w:cs="Times New Roman"/>
                <w:color w:val="auto"/>
                <w:spacing w:val="-4"/>
                <w:lang w:val="en-US"/>
              </w:rPr>
              <w:t>6</w:t>
            </w:r>
            <w:r>
              <w:rPr>
                <w:color w:val="auto"/>
                <w:spacing w:val="-4"/>
                <w:lang w:val="en-US"/>
              </w:rPr>
              <w:t>；</w:t>
            </w:r>
            <w:r>
              <w:rPr>
                <w:rFonts w:hint="default" w:ascii="Times New Roman" w:hAnsi="Times New Roman" w:eastAsia="Times New Roman" w:cs="Times New Roman"/>
                <w:color w:val="auto"/>
                <w:spacing w:val="-4"/>
                <w:lang w:val="en-US"/>
              </w:rPr>
              <w:t>10</w:t>
            </w:r>
            <w:r>
              <w:rPr>
                <w:color w:val="auto"/>
                <w:spacing w:val="-4"/>
                <w:lang w:val="en-US"/>
              </w:rPr>
              <w:t>；</w:t>
            </w:r>
            <w:r>
              <w:rPr>
                <w:rFonts w:hint="default" w:ascii="Times New Roman" w:hAnsi="Times New Roman" w:eastAsia="Times New Roman" w:cs="Times New Roman"/>
                <w:color w:val="auto"/>
                <w:spacing w:val="-4"/>
                <w:lang w:val="en-US"/>
              </w:rPr>
              <w:t>16</w:t>
            </w:r>
            <w:r>
              <w:rPr>
                <w:color w:val="auto"/>
                <w:spacing w:val="-4"/>
                <w:lang w:val="en-US"/>
              </w:rPr>
              <w:t>；</w:t>
            </w:r>
            <w:r>
              <w:rPr>
                <w:rFonts w:hint="default" w:ascii="Times New Roman" w:hAnsi="Times New Roman" w:eastAsia="Times New Roman" w:cs="Times New Roman"/>
                <w:color w:val="auto"/>
                <w:spacing w:val="-8"/>
                <w:lang w:val="en-US"/>
              </w:rPr>
              <w:t>25</w:t>
            </w:r>
            <w:r>
              <w:rPr>
                <w:color w:val="auto"/>
                <w:spacing w:val="-8"/>
                <w:lang w:val="en-US"/>
              </w:rPr>
              <w:t>；</w:t>
            </w:r>
            <w:r>
              <w:rPr>
                <w:rFonts w:hint="default" w:ascii="Times New Roman" w:hAnsi="Times New Roman" w:eastAsia="Times New Roman" w:cs="Times New Roman"/>
                <w:color w:val="auto"/>
                <w:spacing w:val="-8"/>
                <w:lang w:val="en-US"/>
              </w:rPr>
              <w:t>35</w:t>
            </w:r>
            <w:r>
              <w:rPr>
                <w:color w:val="auto"/>
                <w:spacing w:val="-8"/>
                <w:lang w:val="en-US"/>
              </w:rPr>
              <w:t>；</w:t>
            </w:r>
            <w:r>
              <w:rPr>
                <w:rFonts w:hint="default" w:ascii="Times New Roman" w:hAnsi="Times New Roman" w:eastAsia="Times New Roman" w:cs="Times New Roman"/>
                <w:color w:val="auto"/>
                <w:spacing w:val="-8"/>
                <w:lang w:val="en-US"/>
              </w:rPr>
              <w:t>50</w:t>
            </w:r>
            <w:r>
              <w:rPr>
                <w:color w:val="auto"/>
                <w:spacing w:val="-8"/>
                <w:lang w:val="en-US"/>
              </w:rPr>
              <w:t>；</w:t>
            </w:r>
            <w:r>
              <w:rPr>
                <w:rFonts w:hint="default" w:ascii="Times New Roman" w:hAnsi="Times New Roman" w:eastAsia="Times New Roman" w:cs="Times New Roman"/>
                <w:color w:val="auto"/>
                <w:spacing w:val="-8"/>
                <w:lang w:val="en-US"/>
              </w:rPr>
              <w:t>70</w:t>
            </w:r>
            <w:r>
              <w:rPr>
                <w:color w:val="auto"/>
                <w:spacing w:val="-8"/>
                <w:lang w:val="en-US"/>
              </w:rPr>
              <w:t>；</w:t>
            </w:r>
            <w:r>
              <w:rPr>
                <w:rFonts w:hint="default" w:ascii="Times New Roman" w:hAnsi="Times New Roman" w:eastAsia="Times New Roman" w:cs="Times New Roman"/>
                <w:color w:val="auto"/>
                <w:spacing w:val="-8"/>
                <w:lang w:val="en-US"/>
              </w:rPr>
              <w:t>95</w:t>
            </w:r>
            <w:r>
              <w:rPr>
                <w:color w:val="auto"/>
                <w:spacing w:val="-8"/>
                <w:lang w:val="en-US"/>
              </w:rPr>
              <w:t>；</w:t>
            </w:r>
            <w:r>
              <w:rPr>
                <w:rFonts w:hint="default" w:ascii="Times New Roman" w:hAnsi="Times New Roman" w:eastAsia="Times New Roman" w:cs="Times New Roman"/>
                <w:color w:val="auto"/>
                <w:spacing w:val="-8"/>
                <w:lang w:val="en-US"/>
              </w:rPr>
              <w:t>120</w:t>
            </w:r>
            <w:r>
              <w:rPr>
                <w:color w:val="auto"/>
                <w:spacing w:val="-8"/>
                <w:lang w:val="en-US"/>
              </w:rPr>
              <w:t>；</w:t>
            </w:r>
            <w:r>
              <w:rPr>
                <w:rFonts w:hint="default" w:ascii="Times New Roman" w:hAnsi="Times New Roman" w:eastAsia="Times New Roman" w:cs="Times New Roman"/>
                <w:color w:val="auto"/>
                <w:spacing w:val="-3"/>
                <w:lang w:val="en-US"/>
              </w:rPr>
              <w:t>150</w:t>
            </w:r>
            <w:r>
              <w:rPr>
                <w:color w:val="auto"/>
                <w:spacing w:val="-3"/>
                <w:lang w:val="en-US"/>
              </w:rPr>
              <w:t>；</w:t>
            </w:r>
            <w:r>
              <w:rPr>
                <w:rFonts w:hint="default" w:ascii="Times New Roman" w:hAnsi="Times New Roman" w:eastAsia="Times New Roman" w:cs="Times New Roman"/>
                <w:color w:val="auto"/>
                <w:spacing w:val="-3"/>
                <w:lang w:val="en-US"/>
              </w:rPr>
              <w:t>185</w:t>
            </w:r>
            <w:r>
              <w:rPr>
                <w:color w:val="auto"/>
                <w:spacing w:val="-3"/>
                <w:lang w:val="en-US"/>
              </w:rPr>
              <w:t>；</w:t>
            </w:r>
            <w:r>
              <w:rPr>
                <w:rFonts w:hint="default" w:ascii="Times New Roman" w:hAnsi="Times New Roman" w:eastAsia="Times New Roman" w:cs="Times New Roman"/>
                <w:color w:val="auto"/>
                <w:spacing w:val="-3"/>
                <w:lang w:val="en-US"/>
              </w:rPr>
              <w:t>240</w:t>
            </w:r>
            <w:r>
              <w:rPr>
                <w:color w:val="auto"/>
                <w:spacing w:val="-3"/>
                <w:lang w:val="en-US"/>
              </w:rPr>
              <w:t>；</w:t>
            </w:r>
            <w:r>
              <w:rPr>
                <w:rFonts w:hint="default" w:ascii="Times New Roman" w:hAnsi="Times New Roman" w:eastAsia="Times New Roman" w:cs="Times New Roman"/>
                <w:color w:val="auto"/>
                <w:spacing w:val="-3"/>
                <w:lang w:val="en-US"/>
              </w:rPr>
              <w:t>300</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635"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10" w:beforeAutospacing="0" w:after="0" w:afterAutospacing="0" w:line="230" w:lineRule="auto"/>
              <w:ind w:left="0" w:leftChars="0" w:right="49"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2"/>
                <w:lang w:val="en-US"/>
              </w:rPr>
              <w:t>2</w:t>
            </w:r>
            <w:r>
              <w:rPr>
                <w:color w:val="auto"/>
                <w:spacing w:val="-2"/>
                <w:lang w:val="en-US"/>
              </w:rPr>
              <w:t>芯：</w:t>
            </w:r>
            <w:r>
              <w:rPr>
                <w:rFonts w:hint="default" w:ascii="Times New Roman" w:hAnsi="Times New Roman" w:eastAsia="Times New Roman" w:cs="Times New Roman"/>
                <w:color w:val="auto"/>
                <w:spacing w:val="-2"/>
                <w:lang w:val="en-US"/>
              </w:rPr>
              <w:t>4</w:t>
            </w:r>
            <w:r>
              <w:rPr>
                <w:color w:val="auto"/>
                <w:spacing w:val="-2"/>
                <w:lang w:val="en-US"/>
              </w:rPr>
              <w:t>；</w:t>
            </w:r>
            <w:r>
              <w:rPr>
                <w:rFonts w:hint="default" w:ascii="Times New Roman" w:hAnsi="Times New Roman" w:eastAsia="Times New Roman" w:cs="Times New Roman"/>
                <w:color w:val="auto"/>
                <w:spacing w:val="-2"/>
                <w:lang w:val="en-US"/>
              </w:rPr>
              <w:t>6</w:t>
            </w:r>
            <w:r>
              <w:rPr>
                <w:color w:val="auto"/>
                <w:spacing w:val="-2"/>
                <w:lang w:val="en-US"/>
              </w:rPr>
              <w:t>；</w:t>
            </w:r>
            <w:r>
              <w:rPr>
                <w:rFonts w:hint="default" w:ascii="Times New Roman" w:hAnsi="Times New Roman" w:eastAsia="Times New Roman" w:cs="Times New Roman"/>
                <w:color w:val="auto"/>
                <w:spacing w:val="-2"/>
                <w:lang w:val="en-US"/>
              </w:rPr>
              <w:t>10</w:t>
            </w:r>
            <w:r>
              <w:rPr>
                <w:color w:val="auto"/>
                <w:spacing w:val="-2"/>
                <w:lang w:val="en-US"/>
              </w:rPr>
              <w:t>；</w:t>
            </w:r>
            <w:r>
              <w:rPr>
                <w:rFonts w:hint="default" w:ascii="Times New Roman" w:hAnsi="Times New Roman" w:eastAsia="Times New Roman" w:cs="Times New Roman"/>
                <w:color w:val="auto"/>
                <w:spacing w:val="-2"/>
                <w:lang w:val="en-US"/>
              </w:rPr>
              <w:t>16</w:t>
            </w:r>
            <w:r>
              <w:rPr>
                <w:color w:val="auto"/>
                <w:spacing w:val="-2"/>
                <w:lang w:val="en-US"/>
              </w:rPr>
              <w:t>；</w:t>
            </w:r>
            <w:r>
              <w:rPr>
                <w:rFonts w:hint="default" w:ascii="Times New Roman" w:hAnsi="Times New Roman" w:eastAsia="Times New Roman" w:cs="Times New Roman"/>
                <w:color w:val="auto"/>
                <w:spacing w:val="-2"/>
                <w:lang w:val="en-US"/>
              </w:rPr>
              <w:t>25</w:t>
            </w:r>
            <w:r>
              <w:rPr>
                <w:color w:val="auto"/>
                <w:spacing w:val="-2"/>
                <w:lang w:val="en-US"/>
              </w:rPr>
              <w:t>；</w:t>
            </w:r>
            <w:r>
              <w:rPr>
                <w:rFonts w:hint="default" w:ascii="Times New Roman" w:hAnsi="Times New Roman" w:eastAsia="Times New Roman" w:cs="Times New Roman"/>
                <w:color w:val="auto"/>
                <w:spacing w:val="-4"/>
                <w:lang w:val="en-US"/>
              </w:rPr>
              <w:t>35</w:t>
            </w:r>
            <w:r>
              <w:rPr>
                <w:color w:val="auto"/>
                <w:spacing w:val="-4"/>
                <w:lang w:val="en-US"/>
              </w:rPr>
              <w:t>；</w:t>
            </w:r>
            <w:r>
              <w:rPr>
                <w:rFonts w:hint="default" w:ascii="Times New Roman" w:hAnsi="Times New Roman" w:eastAsia="Times New Roman" w:cs="Times New Roman"/>
                <w:color w:val="auto"/>
                <w:spacing w:val="-4"/>
                <w:lang w:val="en-US"/>
              </w:rPr>
              <w:t>50</w:t>
            </w:r>
            <w:r>
              <w:rPr>
                <w:color w:val="auto"/>
                <w:spacing w:val="-4"/>
                <w:lang w:val="en-US"/>
              </w:rPr>
              <w:t>；</w:t>
            </w:r>
            <w:r>
              <w:rPr>
                <w:rFonts w:hint="default" w:ascii="Times New Roman" w:hAnsi="Times New Roman" w:eastAsia="Times New Roman" w:cs="Times New Roman"/>
                <w:color w:val="auto"/>
                <w:spacing w:val="-4"/>
                <w:lang w:val="en-US"/>
              </w:rPr>
              <w:t>70</w:t>
            </w:r>
            <w:r>
              <w:rPr>
                <w:color w:val="auto"/>
                <w:spacing w:val="-4"/>
                <w:lang w:val="en-US"/>
              </w:rPr>
              <w:t>；</w:t>
            </w:r>
            <w:r>
              <w:rPr>
                <w:rFonts w:hint="default" w:ascii="Times New Roman" w:hAnsi="Times New Roman" w:eastAsia="Times New Roman" w:cs="Times New Roman"/>
                <w:color w:val="auto"/>
                <w:spacing w:val="-4"/>
                <w:lang w:val="en-US"/>
              </w:rPr>
              <w:t>95</w:t>
            </w:r>
            <w:r>
              <w:rPr>
                <w:color w:val="auto"/>
                <w:spacing w:val="-4"/>
                <w:lang w:val="en-US"/>
              </w:rPr>
              <w:t>；</w:t>
            </w:r>
            <w:r>
              <w:rPr>
                <w:rFonts w:hint="default" w:ascii="Times New Roman" w:hAnsi="Times New Roman" w:eastAsia="Times New Roman" w:cs="Times New Roman"/>
                <w:color w:val="auto"/>
                <w:spacing w:val="-4"/>
                <w:lang w:val="en-US"/>
              </w:rPr>
              <w:t>120</w:t>
            </w:r>
            <w:r>
              <w:rPr>
                <w:color w:val="auto"/>
                <w:spacing w:val="-4"/>
                <w:lang w:val="en-US"/>
              </w:rPr>
              <w:t>；</w:t>
            </w:r>
            <w:r>
              <w:rPr>
                <w:rFonts w:hint="default" w:ascii="Times New Roman" w:hAnsi="Times New Roman" w:eastAsia="Times New Roman" w:cs="Times New Roman"/>
                <w:color w:val="auto"/>
                <w:spacing w:val="-4"/>
                <w:lang w:val="en-US"/>
              </w:rPr>
              <w:t>150</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09" w:beforeAutospacing="0" w:after="0" w:afterAutospacing="0" w:line="220" w:lineRule="auto"/>
              <w:ind w:left="0" w:leftChars="0" w:right="0"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1"/>
                <w:lang w:val="en-US"/>
              </w:rPr>
              <w:t>3</w:t>
            </w:r>
            <w:r>
              <w:rPr>
                <w:color w:val="auto"/>
                <w:spacing w:val="-1"/>
                <w:lang w:val="en-US"/>
              </w:rPr>
              <w:t>芯：</w:t>
            </w:r>
            <w:r>
              <w:rPr>
                <w:rFonts w:hint="default" w:ascii="Times New Roman" w:hAnsi="Times New Roman" w:eastAsia="Times New Roman" w:cs="Times New Roman"/>
                <w:color w:val="auto"/>
                <w:spacing w:val="-1"/>
                <w:lang w:val="en-US"/>
              </w:rPr>
              <w:t>6</w:t>
            </w:r>
            <w:r>
              <w:rPr>
                <w:color w:val="auto"/>
                <w:spacing w:val="-1"/>
                <w:lang w:val="en-US"/>
              </w:rPr>
              <w:t>；</w:t>
            </w:r>
            <w:r>
              <w:rPr>
                <w:rFonts w:hint="default" w:ascii="Times New Roman" w:hAnsi="Times New Roman" w:eastAsia="Times New Roman" w:cs="Times New Roman"/>
                <w:color w:val="auto"/>
                <w:spacing w:val="-1"/>
                <w:lang w:val="en-US"/>
              </w:rPr>
              <w:t>10</w:t>
            </w:r>
            <w:r>
              <w:rPr>
                <w:color w:val="auto"/>
                <w:spacing w:val="-1"/>
                <w:lang w:val="en-US"/>
              </w:rPr>
              <w:t>；</w:t>
            </w:r>
            <w:r>
              <w:rPr>
                <w:rFonts w:hint="default" w:ascii="Times New Roman" w:hAnsi="Times New Roman" w:eastAsia="Times New Roman" w:cs="Times New Roman"/>
                <w:color w:val="auto"/>
                <w:spacing w:val="-1"/>
                <w:lang w:val="en-US"/>
              </w:rPr>
              <w:t>16</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42"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10" w:beforeAutospacing="0" w:line="220" w:lineRule="auto"/>
              <w:ind w:left="0" w:leftChars="0" w:firstLine="0" w:firstLineChars="0"/>
              <w:jc w:val="both"/>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7"/>
                <w:lang w:val="en-US"/>
              </w:rPr>
              <w:t>4</w:t>
            </w:r>
            <w:r>
              <w:rPr>
                <w:color w:val="auto"/>
                <w:spacing w:val="-7"/>
                <w:lang w:val="en-US"/>
              </w:rPr>
              <w:t>芯：</w:t>
            </w:r>
            <w:r>
              <w:rPr>
                <w:rFonts w:hint="default" w:ascii="Times New Roman" w:hAnsi="Times New Roman" w:eastAsia="Times New Roman" w:cs="Times New Roman"/>
                <w:color w:val="auto"/>
                <w:spacing w:val="-7"/>
                <w:lang w:val="en-US"/>
              </w:rPr>
              <w:t>10</w:t>
            </w:r>
            <w:r>
              <w:rPr>
                <w:color w:val="auto"/>
                <w:spacing w:val="-7"/>
                <w:lang w:val="en-US"/>
              </w:rPr>
              <w:t>；</w:t>
            </w:r>
            <w:r>
              <w:rPr>
                <w:rFonts w:hint="default" w:ascii="Times New Roman" w:hAnsi="Times New Roman" w:eastAsia="Times New Roman" w:cs="Times New Roman"/>
                <w:color w:val="auto"/>
                <w:spacing w:val="-7"/>
                <w:lang w:val="en-US"/>
              </w:rPr>
              <w:t>16</w:t>
            </w:r>
            <w:r>
              <w:rPr>
                <w:color w:val="auto"/>
                <w:spacing w:val="-7"/>
                <w:lang w:val="en-US"/>
              </w:rPr>
              <w:t>；</w:t>
            </w:r>
            <w:r>
              <w:rPr>
                <w:rFonts w:hint="default" w:ascii="Times New Roman" w:hAnsi="Times New Roman" w:eastAsia="Times New Roman" w:cs="Times New Roman"/>
                <w:color w:val="auto"/>
                <w:spacing w:val="-7"/>
                <w:lang w:val="en-US"/>
              </w:rPr>
              <w:t>25</w:t>
            </w:r>
            <w:r>
              <w:rPr>
                <w:color w:val="auto"/>
                <w:spacing w:val="-7"/>
                <w:lang w:val="en-US"/>
              </w:rPr>
              <w:t>；</w:t>
            </w:r>
            <w:r>
              <w:rPr>
                <w:rFonts w:hint="default" w:ascii="Times New Roman" w:hAnsi="Times New Roman" w:eastAsia="Times New Roman" w:cs="Times New Roman"/>
                <w:color w:val="auto"/>
                <w:spacing w:val="-7"/>
                <w:lang w:val="en-US"/>
              </w:rPr>
              <w:t>35</w:t>
            </w:r>
            <w:r>
              <w:rPr>
                <w:color w:val="auto"/>
                <w:spacing w:val="-7"/>
                <w:lang w:val="en-US"/>
              </w:rPr>
              <w:t>；</w:t>
            </w:r>
            <w:r>
              <w:rPr>
                <w:rFonts w:hint="default" w:ascii="Times New Roman" w:hAnsi="Times New Roman" w:eastAsia="Times New Roman" w:cs="Times New Roman"/>
                <w:color w:val="auto"/>
                <w:spacing w:val="-7"/>
                <w:lang w:val="en-US"/>
              </w:rPr>
              <w:t>50</w:t>
            </w:r>
            <w:r>
              <w:rPr>
                <w:color w:val="auto"/>
                <w:spacing w:val="-7"/>
                <w:lang w:val="en-US"/>
              </w:rPr>
              <w:t>；</w:t>
            </w:r>
            <w:r>
              <w:rPr>
                <w:rFonts w:hint="default" w:ascii="Times New Roman" w:hAnsi="Times New Roman" w:eastAsia="Times New Roman" w:cs="Times New Roman"/>
                <w:color w:val="auto"/>
                <w:spacing w:val="-4"/>
                <w:lang w:val="en-US"/>
              </w:rPr>
              <w:t>70</w:t>
            </w:r>
            <w:r>
              <w:rPr>
                <w:color w:val="auto"/>
                <w:spacing w:val="-4"/>
                <w:lang w:val="en-US"/>
              </w:rPr>
              <w:t>；</w:t>
            </w:r>
            <w:r>
              <w:rPr>
                <w:rFonts w:hint="default" w:ascii="Times New Roman" w:hAnsi="Times New Roman" w:eastAsia="Times New Roman" w:cs="Times New Roman"/>
                <w:color w:val="auto"/>
                <w:spacing w:val="-4"/>
                <w:lang w:val="en-US"/>
              </w:rPr>
              <w:t>95</w:t>
            </w:r>
            <w:r>
              <w:rPr>
                <w:color w:val="auto"/>
                <w:spacing w:val="-4"/>
                <w:lang w:val="en-US"/>
              </w:rPr>
              <w:t>；</w:t>
            </w:r>
            <w:r>
              <w:rPr>
                <w:rFonts w:hint="default" w:ascii="Times New Roman" w:hAnsi="Times New Roman" w:eastAsia="Times New Roman" w:cs="Times New Roman"/>
                <w:color w:val="auto"/>
                <w:spacing w:val="-4"/>
                <w:lang w:val="en-US"/>
              </w:rPr>
              <w:t>120</w:t>
            </w:r>
            <w:r>
              <w:rPr>
                <w:color w:val="auto"/>
                <w:spacing w:val="-4"/>
                <w:lang w:val="en-US"/>
              </w:rPr>
              <w:t>；</w:t>
            </w:r>
            <w:r>
              <w:rPr>
                <w:rFonts w:hint="default" w:ascii="Times New Roman" w:hAnsi="Times New Roman" w:eastAsia="Times New Roman" w:cs="Times New Roman"/>
                <w:color w:val="auto"/>
                <w:spacing w:val="-4"/>
                <w:lang w:val="en-US"/>
              </w:rPr>
              <w:t>150</w:t>
            </w:r>
            <w:r>
              <w:rPr>
                <w:color w:val="auto"/>
                <w:spacing w:val="-4"/>
                <w:lang w:val="en-US"/>
              </w:rPr>
              <w:t>；</w:t>
            </w:r>
            <w:r>
              <w:rPr>
                <w:rFonts w:hint="default" w:ascii="Times New Roman" w:hAnsi="Times New Roman" w:eastAsia="Times New Roman" w:cs="Times New Roman"/>
                <w:color w:val="auto"/>
                <w:spacing w:val="-4"/>
                <w:lang w:val="en-US"/>
              </w:rPr>
              <w:t>185</w:t>
            </w:r>
            <w:r>
              <w:rPr>
                <w:color w:val="auto"/>
                <w:spacing w:val="-4"/>
                <w:lang w:val="en-US"/>
              </w:rPr>
              <w:t>；</w:t>
            </w:r>
            <w:r>
              <w:rPr>
                <w:rFonts w:hint="default" w:ascii="Times New Roman" w:hAnsi="Times New Roman" w:eastAsia="Times New Roman" w:cs="Times New Roman"/>
                <w:color w:val="auto"/>
                <w:spacing w:val="-1"/>
                <w:lang w:val="en-US"/>
              </w:rPr>
              <w:t>240</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335"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12" w:beforeAutospacing="0" w:line="235" w:lineRule="auto"/>
              <w:ind w:left="0" w:leftChars="0" w:firstLine="0" w:firstLineChars="0"/>
              <w:jc w:val="both"/>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6"/>
                <w:lang w:val="en-US"/>
              </w:rPr>
              <w:t>3 + 1</w:t>
            </w:r>
            <w:r>
              <w:rPr>
                <w:color w:val="auto"/>
                <w:spacing w:val="-6"/>
                <w:lang w:val="en-US"/>
              </w:rPr>
              <w:t>芯：</w:t>
            </w:r>
            <w:r>
              <w:rPr>
                <w:rFonts w:hint="default" w:ascii="Times New Roman" w:hAnsi="Times New Roman" w:eastAsia="Times New Roman" w:cs="Times New Roman"/>
                <w:color w:val="auto"/>
                <w:spacing w:val="-6"/>
                <w:lang w:val="en-US"/>
              </w:rPr>
              <w:t>4/2.5</w:t>
            </w:r>
            <w:r>
              <w:rPr>
                <w:color w:val="auto"/>
                <w:spacing w:val="-6"/>
                <w:lang w:val="en-US"/>
              </w:rPr>
              <w:t>；</w:t>
            </w:r>
            <w:r>
              <w:rPr>
                <w:rFonts w:hint="default" w:ascii="Times New Roman" w:hAnsi="Times New Roman" w:eastAsia="Times New Roman" w:cs="Times New Roman"/>
                <w:color w:val="auto"/>
                <w:spacing w:val="-6"/>
                <w:lang w:val="en-US"/>
              </w:rPr>
              <w:t>6/4</w:t>
            </w:r>
            <w:r>
              <w:rPr>
                <w:color w:val="auto"/>
                <w:spacing w:val="-6"/>
                <w:lang w:val="en-US"/>
              </w:rPr>
              <w:t>；</w:t>
            </w:r>
            <w:r>
              <w:rPr>
                <w:rFonts w:hint="default" w:ascii="Times New Roman" w:hAnsi="Times New Roman" w:eastAsia="Times New Roman" w:cs="Times New Roman"/>
                <w:color w:val="auto"/>
                <w:spacing w:val="-6"/>
                <w:lang w:val="en-US"/>
              </w:rPr>
              <w:t>10/6</w:t>
            </w:r>
            <w:r>
              <w:rPr>
                <w:color w:val="auto"/>
                <w:spacing w:val="-6"/>
                <w:lang w:val="en-US"/>
              </w:rPr>
              <w:t>；</w:t>
            </w:r>
            <w:r>
              <w:rPr>
                <w:rFonts w:hint="default" w:ascii="Times New Roman" w:hAnsi="Times New Roman" w:eastAsia="Times New Roman" w:cs="Times New Roman"/>
                <w:color w:val="auto"/>
                <w:spacing w:val="-8"/>
                <w:lang w:val="en-US"/>
              </w:rPr>
              <w:t>16/10</w:t>
            </w:r>
            <w:r>
              <w:rPr>
                <w:color w:val="auto"/>
                <w:spacing w:val="-8"/>
                <w:lang w:val="en-US"/>
              </w:rPr>
              <w:t>；</w:t>
            </w:r>
            <w:r>
              <w:rPr>
                <w:rFonts w:hint="default" w:ascii="Times New Roman" w:hAnsi="Times New Roman" w:eastAsia="Times New Roman" w:cs="Times New Roman"/>
                <w:color w:val="auto"/>
                <w:spacing w:val="-8"/>
                <w:lang w:val="en-US"/>
              </w:rPr>
              <w:t>25/16</w:t>
            </w:r>
            <w:r>
              <w:rPr>
                <w:color w:val="auto"/>
                <w:spacing w:val="-8"/>
                <w:lang w:val="en-US"/>
              </w:rPr>
              <w:t>；</w:t>
            </w:r>
            <w:r>
              <w:rPr>
                <w:rFonts w:hint="default" w:ascii="Times New Roman" w:hAnsi="Times New Roman" w:eastAsia="Times New Roman" w:cs="Times New Roman"/>
                <w:color w:val="auto"/>
                <w:spacing w:val="-8"/>
                <w:lang w:val="en-US"/>
              </w:rPr>
              <w:t>35/16</w:t>
            </w:r>
            <w:r>
              <w:rPr>
                <w:color w:val="auto"/>
                <w:spacing w:val="-8"/>
                <w:lang w:val="en-US"/>
              </w:rPr>
              <w:t>；</w:t>
            </w:r>
            <w:r>
              <w:rPr>
                <w:rFonts w:hint="default" w:ascii="Times New Roman" w:hAnsi="Times New Roman" w:eastAsia="Times New Roman" w:cs="Times New Roman"/>
                <w:color w:val="auto"/>
                <w:spacing w:val="-8"/>
                <w:lang w:val="en-US"/>
              </w:rPr>
              <w:t>50/25</w:t>
            </w:r>
            <w:r>
              <w:rPr>
                <w:color w:val="auto"/>
                <w:spacing w:val="-8"/>
                <w:lang w:val="en-US"/>
              </w:rPr>
              <w:t>；</w:t>
            </w:r>
            <w:r>
              <w:rPr>
                <w:rFonts w:hint="default" w:ascii="Times New Roman" w:hAnsi="Times New Roman" w:eastAsia="Times New Roman" w:cs="Times New Roman"/>
                <w:color w:val="auto"/>
                <w:spacing w:val="-2"/>
                <w:lang w:val="en-US"/>
              </w:rPr>
              <w:t>70/35</w:t>
            </w:r>
            <w:r>
              <w:rPr>
                <w:color w:val="auto"/>
                <w:spacing w:val="-2"/>
                <w:lang w:val="en-US"/>
              </w:rPr>
              <w:t>；</w:t>
            </w:r>
            <w:r>
              <w:rPr>
                <w:rFonts w:hint="default" w:ascii="Times New Roman" w:hAnsi="Times New Roman" w:eastAsia="Times New Roman" w:cs="Times New Roman"/>
                <w:color w:val="auto"/>
                <w:spacing w:val="-2"/>
                <w:lang w:val="en-US"/>
              </w:rPr>
              <w:t>95/50</w:t>
            </w:r>
            <w:r>
              <w:rPr>
                <w:color w:val="auto"/>
                <w:spacing w:val="-2"/>
                <w:lang w:val="en-US"/>
              </w:rPr>
              <w:t>；</w:t>
            </w:r>
            <w:r>
              <w:rPr>
                <w:rFonts w:hint="default" w:ascii="Times New Roman" w:hAnsi="Times New Roman" w:eastAsia="Times New Roman" w:cs="Times New Roman"/>
                <w:color w:val="auto"/>
                <w:spacing w:val="-2"/>
                <w:lang w:val="en-US"/>
              </w:rPr>
              <w:t>120/70</w:t>
            </w:r>
            <w:r>
              <w:rPr>
                <w:color w:val="auto"/>
                <w:spacing w:val="-2"/>
                <w:lang w:val="en-US"/>
              </w:rPr>
              <w:t>；</w:t>
            </w:r>
            <w:r>
              <w:rPr>
                <w:rFonts w:hint="default" w:ascii="Times New Roman" w:hAnsi="Times New Roman" w:eastAsia="Times New Roman" w:cs="Times New Roman"/>
                <w:color w:val="auto"/>
                <w:spacing w:val="-4"/>
                <w:lang w:val="en-US"/>
              </w:rPr>
              <w:t>120/95</w:t>
            </w:r>
            <w:r>
              <w:rPr>
                <w:color w:val="auto"/>
                <w:spacing w:val="-4"/>
                <w:lang w:val="en-US"/>
              </w:rPr>
              <w:t>；</w:t>
            </w:r>
            <w:r>
              <w:rPr>
                <w:rFonts w:hint="default" w:ascii="Times New Roman" w:hAnsi="Times New Roman" w:eastAsia="Times New Roman" w:cs="Times New Roman"/>
                <w:color w:val="auto"/>
                <w:spacing w:val="-4"/>
                <w:lang w:val="en-US"/>
              </w:rPr>
              <w:t>150/95</w:t>
            </w:r>
            <w:r>
              <w:rPr>
                <w:color w:val="auto"/>
                <w:spacing w:val="-4"/>
                <w:lang w:val="en-US"/>
              </w:rPr>
              <w:t>；</w:t>
            </w:r>
            <w:r>
              <w:rPr>
                <w:rFonts w:hint="default" w:ascii="Times New Roman" w:hAnsi="Times New Roman" w:eastAsia="Times New Roman" w:cs="Times New Roman"/>
                <w:color w:val="auto"/>
                <w:spacing w:val="-4"/>
                <w:lang w:val="en-US"/>
              </w:rPr>
              <w:t>185/9</w:t>
            </w:r>
            <w:r>
              <w:rPr>
                <w:rFonts w:hint="default" w:ascii="Times New Roman" w:hAnsi="Times New Roman" w:eastAsia="Times New Roman" w:cs="Times New Roman"/>
                <w:color w:val="auto"/>
                <w:spacing w:val="-5"/>
                <w:lang w:val="en-US"/>
              </w:rPr>
              <w:t>5</w:t>
            </w:r>
            <w:r>
              <w:rPr>
                <w:color w:val="auto"/>
                <w:spacing w:val="-5"/>
                <w:lang w:val="en-US"/>
              </w:rPr>
              <w:t>；</w:t>
            </w:r>
            <w:r>
              <w:rPr>
                <w:rFonts w:hint="default" w:ascii="Times New Roman" w:hAnsi="Times New Roman" w:eastAsia="Times New Roman" w:cs="Times New Roman"/>
                <w:color w:val="auto"/>
                <w:spacing w:val="-2"/>
                <w:lang w:val="en-US"/>
              </w:rPr>
              <w:t>185/120</w:t>
            </w:r>
            <w:r>
              <w:rPr>
                <w:color w:val="auto"/>
                <w:spacing w:val="-2"/>
                <w:lang w:val="en-US"/>
              </w:rPr>
              <w:t>；</w:t>
            </w:r>
            <w:r>
              <w:rPr>
                <w:rFonts w:hint="default" w:ascii="Times New Roman" w:hAnsi="Times New Roman" w:eastAsia="Times New Roman" w:cs="Times New Roman"/>
                <w:color w:val="auto"/>
                <w:spacing w:val="-2"/>
                <w:lang w:val="en-US"/>
              </w:rPr>
              <w:t>240/120</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102"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top w:val="single" w:color="000000" w:sz="2" w:space="0"/>
              <w:left w:val="single" w:color="000000" w:sz="2" w:space="0"/>
              <w:bottom w:val="single" w:color="auto" w:sz="4"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top w:val="single" w:color="000000" w:sz="2" w:space="0"/>
              <w:left w:val="single" w:color="000000" w:sz="2" w:space="0"/>
              <w:bottom w:val="single" w:color="auto" w:sz="4"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auto" w:sz="4" w:space="0"/>
              <w:right w:val="single" w:color="000000" w:sz="2" w:space="0"/>
            </w:tcBorders>
            <w:shd w:val="clear" w:color="auto" w:fill="auto"/>
            <w:vAlign w:val="top"/>
          </w:tcPr>
          <w:p>
            <w:pPr>
              <w:pStyle w:val="145"/>
              <w:keepNext w:val="0"/>
              <w:keepLines w:val="0"/>
              <w:pageBreakBefore w:val="0"/>
              <w:widowControl/>
              <w:kinsoku w:val="0"/>
              <w:wordWrap/>
              <w:overflowPunct/>
              <w:topLinePunct w:val="0"/>
              <w:autoSpaceDE w:val="0"/>
              <w:autoSpaceDN w:val="0"/>
              <w:bidi w:val="0"/>
              <w:adjustRightInd w:val="0"/>
              <w:snapToGrid w:val="0"/>
              <w:spacing w:before="111" w:beforeAutospacing="0" w:line="235" w:lineRule="auto"/>
              <w:ind w:firstLine="0" w:firstLineChars="0"/>
              <w:jc w:val="center"/>
              <w:textAlignment w:val="auto"/>
              <w:outlineLvl w:val="9"/>
              <w:rPr>
                <w:color w:val="auto"/>
              </w:rPr>
            </w:pPr>
            <w:r>
              <w:rPr>
                <w:rFonts w:hint="default" w:ascii="Times New Roman" w:hAnsi="Times New Roman" w:eastAsia="Times New Roman" w:cs="Times New Roman"/>
                <w:color w:val="auto"/>
                <w:spacing w:val="-12"/>
                <w:lang w:val="en-US"/>
              </w:rPr>
              <w:t>4 + 1</w:t>
            </w:r>
            <w:r>
              <w:rPr>
                <w:color w:val="auto"/>
                <w:spacing w:val="-12"/>
                <w:lang w:val="en-US"/>
              </w:rPr>
              <w:t>芯：</w:t>
            </w:r>
            <w:r>
              <w:rPr>
                <w:rFonts w:hint="default" w:ascii="Times New Roman" w:hAnsi="Times New Roman" w:eastAsia="Times New Roman" w:cs="Times New Roman"/>
                <w:color w:val="auto"/>
                <w:spacing w:val="-12"/>
                <w:lang w:val="en-US"/>
              </w:rPr>
              <w:t>10/6</w:t>
            </w:r>
            <w:r>
              <w:rPr>
                <w:color w:val="auto"/>
                <w:spacing w:val="-12"/>
                <w:lang w:val="en-US"/>
              </w:rPr>
              <w:t>；</w:t>
            </w:r>
            <w:r>
              <w:rPr>
                <w:rFonts w:hint="default" w:ascii="Times New Roman" w:hAnsi="Times New Roman" w:eastAsia="Times New Roman" w:cs="Times New Roman"/>
                <w:color w:val="auto"/>
                <w:spacing w:val="-12"/>
                <w:lang w:val="en-US"/>
              </w:rPr>
              <w:t>16/10</w:t>
            </w:r>
            <w:r>
              <w:rPr>
                <w:color w:val="auto"/>
                <w:spacing w:val="-12"/>
                <w:lang w:val="en-US"/>
              </w:rPr>
              <w:t>；</w:t>
            </w:r>
            <w:r>
              <w:rPr>
                <w:rFonts w:hint="default" w:ascii="Times New Roman" w:hAnsi="Times New Roman" w:eastAsia="Times New Roman" w:cs="Times New Roman"/>
                <w:color w:val="auto"/>
                <w:spacing w:val="-12"/>
                <w:lang w:val="en-US"/>
              </w:rPr>
              <w:t>25/16</w:t>
            </w:r>
            <w:r>
              <w:rPr>
                <w:color w:val="auto"/>
                <w:spacing w:val="-12"/>
                <w:lang w:val="en-US"/>
              </w:rPr>
              <w:t>；</w:t>
            </w:r>
          </w:p>
          <w:p>
            <w:pPr>
              <w:pStyle w:val="145"/>
              <w:keepNext w:val="0"/>
              <w:keepLines w:val="0"/>
              <w:pageBreakBefore w:val="0"/>
              <w:widowControl/>
              <w:kinsoku w:val="0"/>
              <w:wordWrap/>
              <w:overflowPunct/>
              <w:topLinePunct w:val="0"/>
              <w:autoSpaceDE w:val="0"/>
              <w:autoSpaceDN w:val="0"/>
              <w:bidi w:val="0"/>
              <w:adjustRightInd w:val="0"/>
              <w:snapToGrid w:val="0"/>
              <w:spacing w:before="5" w:beforeAutospacing="0" w:line="220" w:lineRule="auto"/>
              <w:ind w:firstLine="0" w:firstLineChars="0"/>
              <w:jc w:val="right"/>
              <w:textAlignment w:val="auto"/>
              <w:outlineLvl w:val="9"/>
              <w:rPr>
                <w:color w:val="auto"/>
              </w:rPr>
            </w:pPr>
            <w:r>
              <w:rPr>
                <w:rFonts w:hint="default" w:ascii="Times New Roman" w:hAnsi="Times New Roman" w:eastAsia="Times New Roman" w:cs="Times New Roman"/>
                <w:color w:val="auto"/>
                <w:spacing w:val="-8"/>
                <w:lang w:val="en-US"/>
              </w:rPr>
              <w:t>35/16</w:t>
            </w:r>
            <w:r>
              <w:rPr>
                <w:color w:val="auto"/>
                <w:spacing w:val="-8"/>
                <w:lang w:val="en-US"/>
              </w:rPr>
              <w:t>；</w:t>
            </w:r>
            <w:r>
              <w:rPr>
                <w:rFonts w:hint="default" w:ascii="Times New Roman" w:hAnsi="Times New Roman" w:eastAsia="Times New Roman" w:cs="Times New Roman"/>
                <w:color w:val="auto"/>
                <w:spacing w:val="-8"/>
                <w:lang w:val="en-US"/>
              </w:rPr>
              <w:t>50/25</w:t>
            </w:r>
            <w:r>
              <w:rPr>
                <w:color w:val="auto"/>
                <w:spacing w:val="-8"/>
                <w:lang w:val="en-US"/>
              </w:rPr>
              <w:t>；</w:t>
            </w:r>
            <w:r>
              <w:rPr>
                <w:rFonts w:hint="default" w:ascii="Times New Roman" w:hAnsi="Times New Roman" w:eastAsia="Times New Roman" w:cs="Times New Roman"/>
                <w:color w:val="auto"/>
                <w:spacing w:val="-8"/>
                <w:lang w:val="en-US"/>
              </w:rPr>
              <w:t>70/35</w:t>
            </w:r>
            <w:r>
              <w:rPr>
                <w:color w:val="auto"/>
                <w:spacing w:val="-8"/>
                <w:lang w:val="en-US"/>
              </w:rPr>
              <w:t>；</w:t>
            </w:r>
            <w:r>
              <w:rPr>
                <w:rFonts w:hint="default" w:ascii="Times New Roman" w:hAnsi="Times New Roman" w:eastAsia="Times New Roman" w:cs="Times New Roman"/>
                <w:color w:val="auto"/>
                <w:spacing w:val="-8"/>
                <w:lang w:val="en-US"/>
              </w:rPr>
              <w:t>95/50</w:t>
            </w:r>
            <w:r>
              <w:rPr>
                <w:color w:val="auto"/>
                <w:spacing w:val="-8"/>
                <w:lang w:val="en-US"/>
              </w:rPr>
              <w:t>；</w:t>
            </w:r>
          </w:p>
          <w:p>
            <w:pPr>
              <w:pStyle w:val="145"/>
              <w:keepNext w:val="0"/>
              <w:keepLines w:val="0"/>
              <w:pageBreakBefore w:val="0"/>
              <w:widowControl/>
              <w:kinsoku w:val="0"/>
              <w:wordWrap/>
              <w:overflowPunct/>
              <w:topLinePunct w:val="0"/>
              <w:autoSpaceDE w:val="0"/>
              <w:autoSpaceDN w:val="0"/>
              <w:bidi w:val="0"/>
              <w:adjustRightInd w:val="0"/>
              <w:snapToGrid w:val="0"/>
              <w:spacing w:before="16" w:beforeAutospacing="0" w:after="0" w:afterAutospacing="0" w:line="220" w:lineRule="auto"/>
              <w:ind w:left="124" w:right="0" w:firstLine="0" w:firstLineChars="0"/>
              <w:textAlignment w:val="auto"/>
              <w:outlineLvl w:val="9"/>
              <w:rPr>
                <w:color w:val="auto"/>
              </w:rPr>
            </w:pPr>
            <w:r>
              <w:rPr>
                <w:rFonts w:hint="default" w:ascii="Times New Roman" w:hAnsi="Times New Roman" w:eastAsia="Times New Roman" w:cs="Times New Roman"/>
                <w:color w:val="auto"/>
                <w:spacing w:val="-3"/>
                <w:lang w:val="en-US"/>
              </w:rPr>
              <w:t>120/70</w:t>
            </w:r>
            <w:r>
              <w:rPr>
                <w:color w:val="auto"/>
                <w:spacing w:val="-3"/>
                <w:lang w:val="en-US"/>
              </w:rPr>
              <w:t>；</w:t>
            </w:r>
            <w:r>
              <w:rPr>
                <w:rFonts w:hint="default" w:ascii="Times New Roman" w:hAnsi="Times New Roman" w:eastAsia="Times New Roman" w:cs="Times New Roman"/>
                <w:color w:val="auto"/>
                <w:spacing w:val="-3"/>
                <w:lang w:val="en-US"/>
              </w:rPr>
              <w:t xml:space="preserve">120/95 </w:t>
            </w:r>
            <w:r>
              <w:rPr>
                <w:color w:val="auto"/>
                <w:spacing w:val="-3"/>
                <w:lang w:val="en-US"/>
              </w:rPr>
              <w:t>；</w:t>
            </w:r>
            <w:r>
              <w:rPr>
                <w:rFonts w:hint="default" w:ascii="Times New Roman" w:hAnsi="Times New Roman" w:eastAsia="Times New Roman" w:cs="Times New Roman"/>
                <w:color w:val="auto"/>
                <w:spacing w:val="-3"/>
                <w:lang w:val="en-US"/>
              </w:rPr>
              <w:t>150/95</w:t>
            </w:r>
            <w:r>
              <w:rPr>
                <w:color w:val="auto"/>
                <w:spacing w:val="-3"/>
                <w:lang w:val="en-US"/>
              </w:rPr>
              <w:t>；</w:t>
            </w:r>
          </w:p>
          <w:p>
            <w:pPr>
              <w:pStyle w:val="145"/>
              <w:keepNext w:val="0"/>
              <w:keepLines w:val="0"/>
              <w:pageBreakBefore w:val="0"/>
              <w:widowControl/>
              <w:kinsoku w:val="0"/>
              <w:wordWrap/>
              <w:overflowPunct/>
              <w:topLinePunct w:val="0"/>
              <w:autoSpaceDE w:val="0"/>
              <w:autoSpaceDN w:val="0"/>
              <w:bidi w:val="0"/>
              <w:adjustRightInd w:val="0"/>
              <w:snapToGrid w:val="0"/>
              <w:spacing w:before="16" w:beforeAutospacing="0" w:after="0" w:afterAutospacing="0" w:line="220" w:lineRule="auto"/>
              <w:ind w:left="0" w:leftChars="0" w:right="0"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4"/>
                <w:lang w:val="en-US"/>
              </w:rPr>
              <w:t>185/95</w:t>
            </w:r>
            <w:r>
              <w:rPr>
                <w:color w:val="auto"/>
                <w:spacing w:val="-4"/>
                <w:lang w:val="en-US"/>
              </w:rPr>
              <w:t>；</w:t>
            </w:r>
            <w:r>
              <w:rPr>
                <w:rFonts w:hint="default" w:ascii="Times New Roman" w:hAnsi="Times New Roman" w:eastAsia="Times New Roman" w:cs="Times New Roman"/>
                <w:color w:val="auto"/>
                <w:spacing w:val="-4"/>
                <w:lang w:val="en-US"/>
              </w:rPr>
              <w:t>240/120</w:t>
            </w:r>
          </w:p>
        </w:tc>
        <w:tc>
          <w:tcPr>
            <w:tcW w:w="2264" w:type="dxa"/>
            <w:gridSpan w:val="5"/>
            <w:tcBorders>
              <w:top w:val="single" w:color="000000" w:sz="2" w:space="0"/>
              <w:left w:val="single" w:color="000000" w:sz="2" w:space="0"/>
              <w:bottom w:val="single" w:color="auto" w:sz="4" w:space="0"/>
              <w:right w:val="single" w:color="000000" w:sz="6"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lang w:val="en-US"/>
              </w:rPr>
            </w:pPr>
            <w:r>
              <w:rPr>
                <w:rFonts w:hint="default"/>
                <w:color w:val="000000"/>
                <w:sz w:val="18"/>
                <w:szCs w:val="21"/>
                <w:lang w:val="en-US"/>
              </w:rPr>
              <w:t>（项目单位填写）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5"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restart"/>
            <w:tcBorders>
              <w:top w:val="single" w:color="auto" w:sz="4" w:space="0"/>
              <w:left w:val="single" w:color="000000" w:sz="2" w:space="0"/>
              <w:right w:val="single" w:color="000000" w:sz="2" w:space="0"/>
            </w:tcBorders>
            <w:shd w:val="clear" w:color="auto" w:fill="auto"/>
            <w:vAlign w:val="center"/>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r>
              <w:rPr>
                <w:rFonts w:hint="default"/>
                <w:color w:val="000000"/>
                <w:sz w:val="18"/>
                <w:szCs w:val="21"/>
              </w:rPr>
              <w:t>最少单线根数</w:t>
            </w:r>
          </w:p>
        </w:tc>
        <w:tc>
          <w:tcPr>
            <w:tcW w:w="1119" w:type="dxa"/>
            <w:vMerge w:val="restart"/>
            <w:tcBorders>
              <w:top w:val="single" w:color="auto" w:sz="4" w:space="0"/>
              <w:left w:val="single" w:color="000000" w:sz="2" w:space="0"/>
              <w:right w:val="single" w:color="000000" w:sz="2" w:space="0"/>
            </w:tcBorders>
            <w:shd w:val="clear" w:color="auto" w:fill="auto"/>
            <w:vAlign w:val="center"/>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r>
              <w:rPr>
                <w:rFonts w:hint="default"/>
                <w:color w:val="000000"/>
                <w:sz w:val="18"/>
                <w:szCs w:val="21"/>
              </w:rPr>
              <w:t>根</w:t>
            </w:r>
          </w:p>
        </w:tc>
        <w:tc>
          <w:tcPr>
            <w:tcW w:w="1125" w:type="dxa"/>
            <w:gridSpan w:val="5"/>
            <w:tcBorders>
              <w:top w:val="single" w:color="auto" w:sz="4" w:space="0"/>
              <w:left w:val="single" w:color="000000" w:sz="2" w:space="0"/>
              <w:bottom w:val="single" w:color="000000" w:sz="2" w:space="0"/>
              <w:right w:val="single" w:color="000000" w:sz="2" w:space="0"/>
            </w:tcBorders>
            <w:shd w:val="clear" w:color="auto" w:fill="auto"/>
            <w:vAlign w:val="bottom"/>
          </w:tcPr>
          <w:p>
            <w:pPr>
              <w:keepNext w:val="0"/>
              <w:keepLines w:val="0"/>
              <w:suppressLineNumbers w:val="0"/>
              <w:topLinePunct/>
              <w:snapToGrid w:val="0"/>
              <w:spacing w:before="66" w:beforeAutospacing="0" w:after="66" w:afterAutospacing="0"/>
              <w:ind w:left="0" w:leftChars="0" w:right="0" w:firstLine="0" w:firstLineChars="0"/>
              <w:jc w:val="center"/>
              <w:rPr>
                <w:rFonts w:hint="eastAsia" w:ascii="Times New Roman" w:hAnsi="Times New Roman" w:eastAsia="宋体" w:cs="Times New Roman"/>
                <w:color w:val="auto"/>
                <w:spacing w:val="-4"/>
                <w:szCs w:val="21"/>
                <w:lang w:val="en-US" w:eastAsia="zh-CN"/>
              </w:rPr>
            </w:pPr>
            <w:r>
              <w:rPr>
                <w:rFonts w:hint="eastAsia" w:eastAsia="宋体"/>
                <w:color w:val="000000"/>
                <w:sz w:val="18"/>
                <w:szCs w:val="21"/>
                <w:lang w:val="en-US" w:eastAsia="zh-CN"/>
              </w:rPr>
              <w:t>铜</w:t>
            </w:r>
          </w:p>
        </w:tc>
        <w:tc>
          <w:tcPr>
            <w:tcW w:w="1126" w:type="dxa"/>
            <w:tcBorders>
              <w:top w:val="single" w:color="auto" w:sz="4" w:space="0"/>
              <w:left w:val="single" w:color="000000" w:sz="2" w:space="0"/>
              <w:bottom w:val="single" w:color="000000" w:sz="2" w:space="0"/>
              <w:right w:val="single" w:color="000000" w:sz="2" w:space="0"/>
            </w:tcBorders>
            <w:shd w:val="clear" w:color="auto" w:fill="auto"/>
            <w:vAlign w:val="bottom"/>
          </w:tcPr>
          <w:p>
            <w:pPr>
              <w:keepNext w:val="0"/>
              <w:keepLines w:val="0"/>
              <w:suppressLineNumbers w:val="0"/>
              <w:topLinePunct/>
              <w:snapToGrid w:val="0"/>
              <w:spacing w:before="66" w:beforeAutospacing="0" w:after="66" w:afterAutospacing="0"/>
              <w:ind w:left="0" w:leftChars="0" w:right="0" w:firstLine="0" w:firstLineChars="0"/>
              <w:jc w:val="center"/>
              <w:rPr>
                <w:rFonts w:hint="eastAsia" w:eastAsia="宋体"/>
                <w:color w:val="000000"/>
                <w:sz w:val="18"/>
                <w:szCs w:val="21"/>
                <w:lang w:eastAsia="zh-CN"/>
              </w:rPr>
            </w:pPr>
            <w:r>
              <w:rPr>
                <w:rFonts w:hint="eastAsia"/>
                <w:color w:val="000000"/>
                <w:sz w:val="18"/>
                <w:szCs w:val="21"/>
                <w:lang w:eastAsia="zh-CN"/>
              </w:rPr>
              <w:t>铝</w:t>
            </w:r>
          </w:p>
        </w:tc>
        <w:tc>
          <w:tcPr>
            <w:tcW w:w="2264" w:type="dxa"/>
            <w:gridSpan w:val="5"/>
            <w:tcBorders>
              <w:top w:val="single" w:color="auto" w:sz="4" w:space="0"/>
              <w:left w:val="single" w:color="000000" w:sz="2" w:space="0"/>
              <w:bottom w:val="single" w:color="000000" w:sz="2" w:space="0"/>
              <w:right w:val="single" w:color="auto" w:sz="4" w:space="0"/>
            </w:tcBorders>
            <w:shd w:val="clear" w:color="auto" w:fill="auto"/>
            <w:vAlign w:val="bottom"/>
          </w:tcPr>
          <w:p>
            <w:pPr>
              <w:keepNext w:val="0"/>
              <w:keepLines w:val="0"/>
              <w:suppressLineNumbers w:val="0"/>
              <w:topLinePunct/>
              <w:snapToGrid w:val="0"/>
              <w:spacing w:before="66" w:beforeAutospacing="0" w:after="66" w:afterAutospacing="0"/>
              <w:ind w:left="0" w:right="0" w:firstLine="408" w:firstLineChars="200"/>
              <w:jc w:val="center"/>
              <w:rPr>
                <w:rFonts w:hint="default"/>
                <w:color w:val="auto"/>
                <w:spacing w:val="-3"/>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bottom"/>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default"/>
                <w:color w:val="000000"/>
                <w:sz w:val="18"/>
                <w:szCs w:val="21"/>
              </w:rPr>
              <w:t>1</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rPr>
            </w:pP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bottom"/>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eastAsia"/>
                <w:color w:val="000000"/>
                <w:sz w:val="18"/>
                <w:szCs w:val="21"/>
              </w:rPr>
              <w:t>对应2.5mm2截面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default"/>
                <w:color w:val="000000"/>
                <w:sz w:val="18"/>
                <w:szCs w:val="21"/>
              </w:rPr>
              <w:t>1</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rPr>
            </w:pP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对应4mm2截面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9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default"/>
                <w:color w:val="000000"/>
                <w:sz w:val="18"/>
                <w:szCs w:val="21"/>
              </w:rPr>
              <w:t>1</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rPr>
            </w:pP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对应6mm2截面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default"/>
                <w:color w:val="000000"/>
                <w:sz w:val="18"/>
                <w:szCs w:val="21"/>
              </w:rPr>
              <w:t>6</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对应10mm2截面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6</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6</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16mm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6</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6</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25mm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6</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6</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35mm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6</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6</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50mm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12</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12</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对应70</w:t>
            </w:r>
            <w:r>
              <w:rPr>
                <w:rFonts w:hint="eastAsia"/>
                <w:color w:val="000000"/>
                <w:sz w:val="18"/>
                <w:szCs w:val="21"/>
              </w:rPr>
              <w:t>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15</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15</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95mm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18</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18</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12</w:t>
            </w:r>
            <w:r>
              <w:rPr>
                <w:rFonts w:hint="default"/>
                <w:color w:val="000000"/>
                <w:sz w:val="18"/>
                <w:szCs w:val="21"/>
              </w:rPr>
              <w:t>0</w:t>
            </w:r>
            <w:r>
              <w:rPr>
                <w:rFonts w:hint="eastAsia"/>
                <w:color w:val="000000"/>
                <w:sz w:val="18"/>
                <w:szCs w:val="21"/>
              </w:rPr>
              <w:t>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18</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eastAsia"/>
                <w:color w:val="000000"/>
                <w:sz w:val="18"/>
                <w:szCs w:val="21"/>
              </w:rPr>
            </w:pPr>
            <w:r>
              <w:rPr>
                <w:rFonts w:hint="eastAsia"/>
                <w:color w:val="000000"/>
                <w:sz w:val="18"/>
                <w:szCs w:val="21"/>
              </w:rPr>
              <w:t>18</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w:t>
            </w:r>
            <w:r>
              <w:rPr>
                <w:rFonts w:hint="eastAsia"/>
                <w:color w:val="000000"/>
                <w:sz w:val="18"/>
                <w:szCs w:val="21"/>
              </w:rPr>
              <w:t>150mm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eastAsia"/>
                <w:color w:val="000000"/>
                <w:sz w:val="18"/>
                <w:szCs w:val="21"/>
              </w:rPr>
              <w:t>30</w:t>
            </w:r>
          </w:p>
        </w:tc>
        <w:tc>
          <w:tcPr>
            <w:tcW w:w="1126"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000000"/>
                <w:sz w:val="18"/>
                <w:szCs w:val="21"/>
              </w:rPr>
            </w:pPr>
            <w:r>
              <w:rPr>
                <w:rFonts w:hint="eastAsia"/>
                <w:color w:val="000000"/>
                <w:sz w:val="18"/>
                <w:szCs w:val="21"/>
              </w:rPr>
              <w:t>30</w:t>
            </w:r>
          </w:p>
        </w:tc>
        <w:tc>
          <w:tcPr>
            <w:tcW w:w="2264" w:type="dxa"/>
            <w:gridSpan w:val="5"/>
            <w:tcBorders>
              <w:top w:val="single" w:color="000000" w:sz="2" w:space="0"/>
              <w:left w:val="single" w:color="000000" w:sz="2" w:space="0"/>
              <w:bottom w:val="single" w:color="000000" w:sz="2"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对应1</w:t>
            </w:r>
            <w:r>
              <w:rPr>
                <w:rFonts w:hint="eastAsia"/>
                <w:color w:val="000000"/>
                <w:sz w:val="18"/>
                <w:szCs w:val="21"/>
              </w:rPr>
              <w:t>85mm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0" w:hRule="atLeast"/>
          <w:jc w:val="center"/>
        </w:trPr>
        <w:tc>
          <w:tcPr>
            <w:tcW w:w="980" w:type="dxa"/>
            <w:gridSpan w:val="3"/>
            <w:vMerge w:val="continue"/>
            <w:tcBorders>
              <w:left w:val="single" w:color="000000" w:sz="6" w:space="0"/>
              <w:bottom w:val="single" w:color="auto" w:sz="4"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vMerge w:val="continue"/>
            <w:tcBorders>
              <w:left w:val="single" w:color="000000" w:sz="2" w:space="0"/>
              <w:bottom w:val="single" w:color="auto" w:sz="4"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bottom w:val="single" w:color="auto" w:sz="4"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5" w:type="dxa"/>
            <w:gridSpan w:val="5"/>
            <w:tcBorders>
              <w:top w:val="single" w:color="000000" w:sz="2" w:space="0"/>
              <w:left w:val="single" w:color="000000" w:sz="2" w:space="0"/>
              <w:bottom w:val="single" w:color="auto" w:sz="4"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ascii="Times New Roman" w:hAnsi="Times New Roman" w:eastAsia="Times New Roman" w:cs="Times New Roman"/>
                <w:color w:val="auto"/>
                <w:spacing w:val="-4"/>
                <w:szCs w:val="21"/>
                <w:lang w:val="en-US"/>
              </w:rPr>
            </w:pPr>
            <w:r>
              <w:rPr>
                <w:rFonts w:hint="default"/>
                <w:color w:val="000000"/>
                <w:sz w:val="18"/>
                <w:szCs w:val="21"/>
              </w:rPr>
              <w:t>34</w:t>
            </w:r>
          </w:p>
        </w:tc>
        <w:tc>
          <w:tcPr>
            <w:tcW w:w="1126" w:type="dxa"/>
            <w:tcBorders>
              <w:top w:val="single" w:color="000000" w:sz="2" w:space="0"/>
              <w:left w:val="single" w:color="000000" w:sz="2" w:space="0"/>
              <w:bottom w:val="single" w:color="auto" w:sz="4" w:space="0"/>
              <w:right w:val="single" w:color="000000" w:sz="2"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54" w:beforeAutospacing="0" w:after="54" w:afterAutospacing="0"/>
              <w:ind w:left="0" w:right="0" w:firstLine="0" w:firstLineChars="0"/>
              <w:jc w:val="center"/>
              <w:textAlignment w:val="auto"/>
              <w:outlineLvl w:val="9"/>
              <w:rPr>
                <w:rFonts w:hint="default"/>
                <w:color w:val="000000"/>
                <w:szCs w:val="21"/>
              </w:rPr>
            </w:pPr>
            <w:r>
              <w:rPr>
                <w:rFonts w:hint="default"/>
                <w:color w:val="000000"/>
                <w:sz w:val="18"/>
                <w:szCs w:val="21"/>
              </w:rPr>
              <w:t>3</w:t>
            </w:r>
            <w:r>
              <w:rPr>
                <w:rFonts w:hint="eastAsia"/>
                <w:color w:val="000000"/>
                <w:sz w:val="18"/>
                <w:szCs w:val="21"/>
              </w:rPr>
              <w:t>4</w:t>
            </w:r>
          </w:p>
        </w:tc>
        <w:tc>
          <w:tcPr>
            <w:tcW w:w="2264" w:type="dxa"/>
            <w:gridSpan w:val="5"/>
            <w:tcBorders>
              <w:top w:val="single" w:color="000000" w:sz="2" w:space="0"/>
              <w:left w:val="single" w:color="000000" w:sz="2"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autoSpaceDE/>
              <w:autoSpaceDN/>
              <w:bidi w:val="0"/>
              <w:adjustRightInd/>
              <w:snapToGrid w:val="0"/>
              <w:spacing w:before="66" w:beforeAutospacing="0" w:after="66" w:afterAutospacing="0"/>
              <w:ind w:left="0" w:right="0" w:firstLine="0" w:firstLineChars="0"/>
              <w:jc w:val="center"/>
              <w:textAlignment w:val="auto"/>
              <w:outlineLvl w:val="9"/>
              <w:rPr>
                <w:rFonts w:hint="default"/>
                <w:color w:val="auto"/>
                <w:spacing w:val="-3"/>
                <w:szCs w:val="21"/>
                <w:lang w:val="en-US"/>
              </w:rPr>
            </w:pPr>
            <w:r>
              <w:rPr>
                <w:rFonts w:hint="default"/>
                <w:color w:val="000000"/>
                <w:sz w:val="18"/>
                <w:szCs w:val="21"/>
              </w:rPr>
              <w:t>对应240</w:t>
            </w:r>
            <w:r>
              <w:rPr>
                <w:rFonts w:hint="eastAsia"/>
                <w:color w:val="000000"/>
                <w:sz w:val="18"/>
                <w:szCs w:val="21"/>
              </w:rPr>
              <w:t>mm</w:t>
            </w:r>
            <w:r>
              <w:rPr>
                <w:rFonts w:hint="eastAsia"/>
                <w:color w:val="000000"/>
                <w:sz w:val="18"/>
                <w:szCs w:val="21"/>
                <w:vertAlign w:val="superscript"/>
              </w:rPr>
              <w:t>2</w:t>
            </w:r>
            <w:r>
              <w:rPr>
                <w:rFonts w:hint="default"/>
                <w:color w:val="000000"/>
                <w:sz w:val="18"/>
                <w:szCs w:val="21"/>
              </w:rPr>
              <w:t>截面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80" w:type="dxa"/>
            <w:gridSpan w:val="3"/>
            <w:vMerge w:val="restart"/>
            <w:tcBorders>
              <w:top w:val="single" w:color="auto" w:sz="4"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58" w:lineRule="auto"/>
              <w:ind w:left="0" w:right="0" w:firstLine="0" w:firstLineChars="0"/>
              <w:jc w:val="center"/>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9" w:beforeAutospacing="0" w:after="0" w:afterAutospacing="0" w:line="220" w:lineRule="auto"/>
              <w:ind w:right="0" w:firstLine="0" w:firstLineChars="0"/>
              <w:jc w:val="center"/>
              <w:textAlignment w:val="auto"/>
              <w:outlineLvl w:val="9"/>
              <w:rPr>
                <w:color w:val="auto"/>
              </w:rPr>
            </w:pPr>
            <w:r>
              <w:rPr>
                <w:color w:val="auto"/>
                <w:spacing w:val="-3"/>
                <w:lang w:val="en-US"/>
              </w:rPr>
              <w:t>绝缘</w:t>
            </w:r>
          </w:p>
        </w:tc>
        <w:tc>
          <w:tcPr>
            <w:tcW w:w="2805" w:type="dxa"/>
            <w:gridSpan w:val="2"/>
            <w:tcBorders>
              <w:top w:val="single" w:color="auto" w:sz="4"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3" w:beforeAutospacing="0" w:after="0" w:afterAutospacing="0" w:line="218" w:lineRule="auto"/>
              <w:ind w:left="593" w:right="0" w:firstLine="0" w:firstLineChars="0"/>
              <w:textAlignment w:val="auto"/>
              <w:outlineLvl w:val="9"/>
              <w:rPr>
                <w:color w:val="auto"/>
              </w:rPr>
            </w:pPr>
            <w:r>
              <w:rPr>
                <w:color w:val="auto"/>
                <w:spacing w:val="-1"/>
                <w:lang w:val="en-US"/>
              </w:rPr>
              <w:t>材料、生产厂及牌号</w:t>
            </w:r>
          </w:p>
        </w:tc>
        <w:tc>
          <w:tcPr>
            <w:tcW w:w="1119" w:type="dxa"/>
            <w:tcBorders>
              <w:top w:val="single" w:color="auto" w:sz="4"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auto" w:sz="4"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8" w:lineRule="auto"/>
              <w:ind w:left="459" w:right="0" w:firstLine="0" w:firstLineChars="0"/>
              <w:textAlignment w:val="auto"/>
              <w:outlineLvl w:val="9"/>
              <w:rPr>
                <w:color w:val="auto"/>
              </w:rPr>
            </w:pPr>
            <w:r>
              <w:rPr>
                <w:color w:val="auto"/>
                <w:spacing w:val="-3"/>
                <w:lang w:val="en-US"/>
              </w:rPr>
              <w:t>（投标人填写）</w:t>
            </w:r>
          </w:p>
        </w:tc>
        <w:tc>
          <w:tcPr>
            <w:tcW w:w="2264" w:type="dxa"/>
            <w:gridSpan w:val="5"/>
            <w:tcBorders>
              <w:top w:val="single" w:color="auto" w:sz="4"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1"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8" w:lineRule="auto"/>
              <w:ind w:left="684" w:right="0" w:firstLine="0" w:firstLineChars="0"/>
              <w:textAlignment w:val="auto"/>
              <w:outlineLvl w:val="9"/>
              <w:rPr>
                <w:color w:val="auto"/>
              </w:rPr>
            </w:pPr>
            <w:r>
              <w:rPr>
                <w:color w:val="auto"/>
                <w:spacing w:val="-2"/>
                <w:lang w:val="en-US"/>
              </w:rPr>
              <w:t>最薄点厚度不小于</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9" w:beforeAutospacing="0" w:after="0" w:afterAutospacing="0" w:line="232" w:lineRule="auto"/>
              <w:ind w:left="4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9" w:beforeAutospacing="0" w:after="0" w:afterAutospacing="0" w:line="228" w:lineRule="auto"/>
              <w:ind w:left="94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90%t</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8" w:lineRule="auto"/>
              <w:ind w:left="773" w:right="0" w:firstLine="0" w:firstLineChars="0"/>
              <w:textAlignment w:val="auto"/>
              <w:outlineLvl w:val="9"/>
              <w:rPr>
                <w:color w:val="auto"/>
              </w:rPr>
            </w:pPr>
            <w:r>
              <w:rPr>
                <w:color w:val="auto"/>
                <w:spacing w:val="-1"/>
                <w:lang w:val="en-US"/>
              </w:rPr>
              <w:t>平均厚度不小于</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1" w:beforeAutospacing="0" w:after="0" w:afterAutospacing="0" w:line="232" w:lineRule="auto"/>
              <w:ind w:left="4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3" w:beforeAutospacing="0" w:after="0" w:afterAutospacing="0" w:line="218" w:lineRule="auto"/>
              <w:ind w:left="862" w:right="0" w:firstLine="0" w:firstLineChars="0"/>
              <w:textAlignment w:val="auto"/>
              <w:outlineLvl w:val="9"/>
              <w:rPr>
                <w:color w:val="auto"/>
              </w:rPr>
            </w:pPr>
            <w:r>
              <w:rPr>
                <w:color w:val="auto"/>
                <w:spacing w:val="-2"/>
                <w:lang w:val="en-US"/>
              </w:rPr>
              <w:t>标称值</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8" w:lineRule="auto"/>
              <w:ind w:right="0" w:firstLine="0" w:firstLineChars="0"/>
              <w:jc w:val="center"/>
              <w:textAlignment w:val="auto"/>
              <w:outlineLvl w:val="9"/>
              <w:rPr>
                <w:color w:val="auto"/>
              </w:rPr>
            </w:pPr>
            <w:r>
              <w:rPr>
                <w:color w:val="auto"/>
                <w:spacing w:val="-2"/>
                <w:lang w:val="en-US"/>
              </w:rPr>
              <w:t>填充层</w:t>
            </w: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8" w:lineRule="auto"/>
              <w:ind w:left="1043" w:right="0" w:firstLine="0" w:firstLineChars="0"/>
              <w:textAlignment w:val="auto"/>
              <w:outlineLvl w:val="9"/>
              <w:rPr>
                <w:color w:val="auto"/>
              </w:rPr>
            </w:pPr>
            <w:r>
              <w:rPr>
                <w:color w:val="auto"/>
                <w:spacing w:val="-2"/>
                <w:lang w:val="en-US"/>
              </w:rPr>
              <w:t>填充材料</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5" w:beforeAutospacing="0" w:after="0" w:afterAutospacing="0" w:line="218" w:lineRule="auto"/>
              <w:ind w:left="459" w:right="0" w:firstLine="0" w:firstLineChars="0"/>
              <w:textAlignment w:val="auto"/>
              <w:outlineLvl w:val="9"/>
              <w:rPr>
                <w:color w:val="auto"/>
              </w:rPr>
            </w:pPr>
            <w:r>
              <w:rPr>
                <w:color w:val="auto"/>
                <w:spacing w:val="-3"/>
                <w:lang w:val="en-US"/>
              </w:rPr>
              <w:t>（投标人填写）</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5" w:beforeAutospacing="0" w:after="0" w:afterAutospacing="0" w:line="218" w:lineRule="auto"/>
              <w:ind w:right="0" w:firstLine="0" w:firstLineChars="0"/>
              <w:jc w:val="center"/>
              <w:textAlignment w:val="auto"/>
              <w:outlineLvl w:val="9"/>
              <w:rPr>
                <w:color w:val="auto"/>
              </w:rPr>
            </w:pPr>
            <w:r>
              <w:rPr>
                <w:color w:val="auto"/>
                <w:spacing w:val="-7"/>
                <w:lang w:val="en-US"/>
              </w:rPr>
              <w:t>内衬层</w:t>
            </w: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5" w:beforeAutospacing="0" w:after="0" w:afterAutospacing="0" w:line="218" w:lineRule="auto"/>
              <w:ind w:left="1222" w:right="0" w:firstLine="0" w:firstLineChars="0"/>
              <w:textAlignment w:val="auto"/>
              <w:outlineLvl w:val="9"/>
              <w:rPr>
                <w:color w:val="auto"/>
              </w:rPr>
            </w:pPr>
            <w:r>
              <w:rPr>
                <w:color w:val="auto"/>
                <w:spacing w:val="-2"/>
                <w:lang w:val="en-US"/>
              </w:rPr>
              <w:t>材料</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6" w:beforeAutospacing="0" w:after="0" w:afterAutospacing="0" w:line="218" w:lineRule="auto"/>
              <w:ind w:left="459" w:right="0" w:firstLine="0" w:firstLineChars="0"/>
              <w:textAlignment w:val="auto"/>
              <w:outlineLvl w:val="9"/>
              <w:rPr>
                <w:color w:val="auto"/>
              </w:rPr>
            </w:pPr>
            <w:r>
              <w:rPr>
                <w:color w:val="auto"/>
                <w:spacing w:val="-3"/>
                <w:lang w:val="en-US"/>
              </w:rPr>
              <w:t>（投标人填写）</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0" w:hRule="atLeast"/>
          <w:jc w:val="center"/>
        </w:trPr>
        <w:tc>
          <w:tcPr>
            <w:tcW w:w="980" w:type="dxa"/>
            <w:gridSpan w:val="3"/>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460" w:lineRule="auto"/>
              <w:ind w:left="0" w:right="0" w:firstLine="0" w:firstLineChars="0"/>
              <w:jc w:val="center"/>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8" w:beforeAutospacing="0" w:after="0" w:afterAutospacing="0" w:line="218" w:lineRule="auto"/>
              <w:ind w:right="0" w:firstLine="0" w:firstLineChars="0"/>
              <w:jc w:val="center"/>
              <w:textAlignment w:val="auto"/>
              <w:outlineLvl w:val="9"/>
              <w:rPr>
                <w:color w:val="auto"/>
              </w:rPr>
            </w:pPr>
            <w:r>
              <w:rPr>
                <w:color w:val="auto"/>
                <w:spacing w:val="-2"/>
                <w:lang w:val="en-US"/>
              </w:rPr>
              <w:t>铠装层</w:t>
            </w: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6" w:beforeAutospacing="0" w:after="0" w:afterAutospacing="0" w:line="218" w:lineRule="auto"/>
              <w:ind w:left="1222" w:right="0" w:firstLine="0" w:firstLineChars="0"/>
              <w:textAlignment w:val="auto"/>
              <w:outlineLvl w:val="9"/>
              <w:rPr>
                <w:color w:val="auto"/>
              </w:rPr>
            </w:pPr>
            <w:r>
              <w:rPr>
                <w:color w:val="auto"/>
                <w:spacing w:val="-2"/>
                <w:lang w:val="en-US"/>
              </w:rPr>
              <w:t>材料</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6" w:beforeAutospacing="0" w:after="0" w:afterAutospacing="0" w:line="218" w:lineRule="auto"/>
              <w:ind w:left="770" w:right="0" w:firstLine="0" w:firstLineChars="0"/>
              <w:textAlignment w:val="auto"/>
              <w:outlineLvl w:val="9"/>
              <w:rPr>
                <w:color w:val="auto"/>
              </w:rPr>
            </w:pPr>
            <w:r>
              <w:rPr>
                <w:color w:val="auto"/>
                <w:spacing w:val="-2"/>
                <w:lang w:val="en-US"/>
              </w:rPr>
              <w:t>镀锌钢带</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9" w:beforeAutospacing="0" w:after="0" w:afterAutospacing="0" w:line="218" w:lineRule="auto"/>
              <w:ind w:left="861" w:right="0" w:firstLine="0" w:firstLineChars="0"/>
              <w:textAlignment w:val="auto"/>
              <w:outlineLvl w:val="9"/>
              <w:rPr>
                <w:color w:val="auto"/>
              </w:rPr>
            </w:pPr>
            <w:r>
              <w:rPr>
                <w:color w:val="auto"/>
                <w:spacing w:val="-1"/>
                <w:lang w:val="en-US"/>
              </w:rPr>
              <w:t>钢带厚度直径</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5" w:beforeAutospacing="0" w:after="0" w:afterAutospacing="0" w:line="232" w:lineRule="auto"/>
              <w:ind w:left="4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9" w:beforeAutospacing="0" w:after="0" w:afterAutospacing="0" w:line="235" w:lineRule="auto"/>
              <w:ind w:left="815" w:right="0" w:firstLine="0" w:firstLineChars="0"/>
              <w:textAlignment w:val="auto"/>
              <w:outlineLvl w:val="9"/>
              <w:rPr>
                <w:rFonts w:hint="default" w:ascii="Times New Roman" w:hAnsi="Times New Roman" w:eastAsia="Times New Roman" w:cs="Times New Roman"/>
                <w:color w:val="auto"/>
                <w:lang w:val="en-US"/>
              </w:rPr>
            </w:pPr>
            <w:r>
              <w:rPr>
                <w:rFonts w:hint="default" w:ascii="Times New Roman" w:hAnsi="Times New Roman" w:eastAsia="Times New Roman" w:cs="Times New Roman"/>
                <w:color w:val="auto"/>
                <w:spacing w:val="-1"/>
                <w:lang w:val="en-US"/>
              </w:rPr>
              <w:t>0.2</w:t>
            </w:r>
            <w:r>
              <w:rPr>
                <w:color w:val="auto"/>
                <w:spacing w:val="-1"/>
                <w:lang w:val="en-US"/>
              </w:rPr>
              <w:t>～</w:t>
            </w:r>
            <w:r>
              <w:rPr>
                <w:rFonts w:hint="default" w:ascii="Times New Roman" w:hAnsi="Times New Roman" w:eastAsia="Times New Roman" w:cs="Times New Roman"/>
                <w:color w:val="auto"/>
                <w:spacing w:val="-1"/>
                <w:lang w:val="en-US"/>
              </w:rPr>
              <w:t>0.8</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jc w:val="center"/>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8" w:beforeAutospacing="0" w:after="0" w:afterAutospacing="0" w:line="218" w:lineRule="auto"/>
              <w:ind w:left="1041" w:right="0" w:firstLine="0" w:firstLineChars="0"/>
              <w:textAlignment w:val="auto"/>
              <w:outlineLvl w:val="9"/>
              <w:rPr>
                <w:color w:val="auto"/>
              </w:rPr>
            </w:pPr>
            <w:r>
              <w:rPr>
                <w:color w:val="auto"/>
                <w:spacing w:val="-2"/>
                <w:lang w:val="en-US"/>
              </w:rPr>
              <w:t>钢带层数</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8" w:beforeAutospacing="0" w:after="0" w:afterAutospacing="0" w:line="218" w:lineRule="auto"/>
              <w:ind w:left="475" w:right="0" w:firstLine="0" w:firstLineChars="0"/>
              <w:textAlignment w:val="auto"/>
              <w:outlineLvl w:val="9"/>
              <w:rPr>
                <w:color w:val="auto"/>
              </w:rPr>
            </w:pPr>
            <w:r>
              <w:rPr>
                <w:color w:val="auto"/>
                <w:lang w:val="en-US"/>
              </w:rPr>
              <w:t>层</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9" w:beforeAutospacing="0" w:after="0" w:afterAutospacing="0" w:line="184" w:lineRule="auto"/>
              <w:ind w:left="108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2</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33" w:lineRule="auto"/>
              <w:ind w:left="0" w:right="0" w:firstLine="0" w:firstLineChars="0"/>
              <w:jc w:val="center"/>
              <w:textAlignment w:val="auto"/>
              <w:outlineLvl w:val="9"/>
              <w:rPr>
                <w:rFonts w:hint="default"/>
                <w:color w:val="auto"/>
                <w:szCs w:val="21"/>
                <w:lang w:val="en-US"/>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33" w:lineRule="auto"/>
              <w:ind w:left="0" w:right="0" w:firstLine="0" w:firstLineChars="0"/>
              <w:jc w:val="center"/>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8" w:beforeAutospacing="0" w:after="0" w:afterAutospacing="0" w:line="218" w:lineRule="auto"/>
              <w:ind w:right="0" w:firstLine="0" w:firstLineChars="0"/>
              <w:jc w:val="center"/>
              <w:textAlignment w:val="auto"/>
              <w:outlineLvl w:val="9"/>
              <w:rPr>
                <w:color w:val="auto"/>
              </w:rPr>
            </w:pPr>
            <w:r>
              <w:rPr>
                <w:color w:val="auto"/>
                <w:spacing w:val="-3"/>
                <w:lang w:val="en-US"/>
              </w:rPr>
              <w:t>外护套</w:t>
            </w: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8" w:beforeAutospacing="0" w:after="0" w:afterAutospacing="0" w:line="218" w:lineRule="auto"/>
              <w:ind w:left="1222" w:right="0" w:firstLine="0" w:firstLineChars="0"/>
              <w:textAlignment w:val="auto"/>
              <w:outlineLvl w:val="9"/>
              <w:rPr>
                <w:color w:val="auto"/>
              </w:rPr>
            </w:pPr>
            <w:r>
              <w:rPr>
                <w:color w:val="auto"/>
                <w:spacing w:val="-2"/>
                <w:lang w:val="en-US"/>
              </w:rPr>
              <w:t>材料</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9" w:beforeAutospacing="0" w:after="0" w:afterAutospacing="0" w:line="218" w:lineRule="auto"/>
              <w:ind w:left="258" w:right="0" w:firstLine="0" w:firstLineChars="0"/>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PVC/PE/</w:t>
            </w:r>
            <w:r>
              <w:rPr>
                <w:color w:val="auto"/>
                <w:spacing w:val="-1"/>
                <w:lang w:eastAsia="zh-CN"/>
              </w:rPr>
              <w:t>无卤阻燃护套</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0"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9" w:beforeAutospacing="0" w:after="0" w:afterAutospacing="0" w:line="218" w:lineRule="auto"/>
              <w:ind w:left="682" w:right="0" w:firstLine="0" w:firstLineChars="0"/>
              <w:textAlignment w:val="auto"/>
              <w:outlineLvl w:val="9"/>
              <w:rPr>
                <w:color w:val="auto"/>
              </w:rPr>
            </w:pPr>
            <w:r>
              <w:rPr>
                <w:color w:val="auto"/>
                <w:spacing w:val="-1"/>
                <w:lang w:val="en-US"/>
              </w:rPr>
              <w:t>材料生产厂及牌号</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9" w:beforeAutospacing="0" w:after="0" w:afterAutospacing="0" w:line="218" w:lineRule="auto"/>
              <w:ind w:left="507" w:right="0" w:firstLine="0" w:firstLineChars="0"/>
              <w:textAlignment w:val="auto"/>
              <w:outlineLvl w:val="9"/>
              <w:rPr>
                <w:color w:val="auto"/>
              </w:rPr>
            </w:pPr>
            <w:r>
              <w:rPr>
                <w:color w:val="auto"/>
                <w:spacing w:val="-3"/>
                <w:lang w:val="en-US"/>
              </w:rPr>
              <w:t>（投标人提供）</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22" w:beforeAutospacing="0" w:after="0" w:afterAutospacing="0" w:line="218" w:lineRule="auto"/>
              <w:ind w:left="415" w:right="0" w:firstLine="0" w:firstLineChars="0"/>
              <w:textAlignment w:val="auto"/>
              <w:outlineLvl w:val="9"/>
              <w:rPr>
                <w:color w:val="auto"/>
                <w:lang w:val="en-US" w:eastAsia="zh-CN"/>
              </w:rPr>
            </w:pPr>
            <w:r>
              <w:rPr>
                <w:color w:val="auto"/>
                <w:spacing w:val="-1"/>
                <w:lang w:eastAsia="zh-CN"/>
              </w:rPr>
              <w:t>最薄点厚度不小于标称值</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7" w:beforeAutospacing="0" w:after="0" w:afterAutospacing="0" w:line="232" w:lineRule="auto"/>
              <w:ind w:left="4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7" w:beforeAutospacing="0" w:after="0" w:afterAutospacing="0" w:line="228" w:lineRule="auto"/>
              <w:ind w:left="9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85%</w:t>
            </w:r>
            <w:r>
              <w:rPr>
                <w:rFonts w:hint="default" w:ascii="Times New Roman" w:hAnsi="Times New Roman" w:eastAsia="Times New Roman" w:cs="Times New Roman"/>
                <w:i/>
                <w:snapToGrid/>
                <w:color w:val="auto"/>
                <w:spacing w:val="-2"/>
                <w:kern w:val="0"/>
                <w:sz w:val="18"/>
                <w:szCs w:val="18"/>
                <w:lang w:val="en-US" w:eastAsia="zh-CN" w:bidi="ar"/>
              </w:rPr>
              <w:t>t</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23" w:beforeAutospacing="0" w:after="0" w:afterAutospacing="0" w:line="218" w:lineRule="auto"/>
              <w:ind w:left="778" w:right="0" w:firstLine="0" w:firstLineChars="0"/>
              <w:textAlignment w:val="auto"/>
              <w:outlineLvl w:val="9"/>
              <w:rPr>
                <w:color w:val="auto"/>
              </w:rPr>
            </w:pPr>
            <w:r>
              <w:rPr>
                <w:color w:val="auto"/>
                <w:spacing w:val="-2"/>
                <w:lang w:val="en-US"/>
              </w:rPr>
              <w:t>无铠装时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2" w:hRule="atLeast"/>
          <w:jc w:val="center"/>
        </w:trPr>
        <w:tc>
          <w:tcPr>
            <w:tcW w:w="980" w:type="dxa"/>
            <w:gridSpan w:val="3"/>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805"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20" w:beforeAutospacing="0" w:after="0" w:afterAutospacing="0" w:line="218" w:lineRule="auto"/>
              <w:ind w:left="415" w:right="0" w:firstLine="0" w:firstLineChars="0"/>
              <w:textAlignment w:val="auto"/>
              <w:outlineLvl w:val="9"/>
              <w:rPr>
                <w:color w:val="auto"/>
                <w:lang w:val="en-US" w:eastAsia="zh-CN"/>
              </w:rPr>
            </w:pPr>
            <w:r>
              <w:rPr>
                <w:color w:val="auto"/>
                <w:spacing w:val="-1"/>
                <w:lang w:eastAsia="zh-CN"/>
              </w:rPr>
              <w:t>最薄点厚度不小于标称值</w:t>
            </w:r>
          </w:p>
        </w:tc>
        <w:tc>
          <w:tcPr>
            <w:tcW w:w="1119"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8" w:beforeAutospacing="0" w:after="0" w:afterAutospacing="0" w:line="232" w:lineRule="auto"/>
              <w:ind w:left="4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mm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8" w:beforeAutospacing="0" w:after="0" w:afterAutospacing="0" w:line="228" w:lineRule="auto"/>
              <w:ind w:left="9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80%</w:t>
            </w:r>
            <w:r>
              <w:rPr>
                <w:rFonts w:hint="default" w:ascii="Times New Roman" w:hAnsi="Times New Roman" w:eastAsia="Times New Roman" w:cs="Times New Roman"/>
                <w:i/>
                <w:snapToGrid/>
                <w:color w:val="auto"/>
                <w:spacing w:val="-2"/>
                <w:kern w:val="0"/>
                <w:sz w:val="18"/>
                <w:szCs w:val="18"/>
                <w:lang w:val="en-US" w:eastAsia="zh-CN" w:bidi="ar"/>
              </w:rPr>
              <w:t>t</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21" w:beforeAutospacing="0" w:after="0" w:afterAutospacing="0" w:line="218" w:lineRule="auto"/>
              <w:ind w:left="778" w:right="0" w:firstLine="0" w:firstLineChars="0"/>
              <w:textAlignment w:val="auto"/>
              <w:outlineLvl w:val="9"/>
              <w:rPr>
                <w:color w:val="auto"/>
              </w:rPr>
            </w:pPr>
            <w:r>
              <w:rPr>
                <w:color w:val="auto"/>
                <w:spacing w:val="-2"/>
                <w:lang w:val="en-US"/>
              </w:rPr>
              <w:t>有铠装时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403" w:hRule="atLeast"/>
          <w:jc w:val="center"/>
        </w:trPr>
        <w:tc>
          <w:tcPr>
            <w:tcW w:w="9419" w:type="dxa"/>
            <w:gridSpan w:val="17"/>
            <w:tcBorders>
              <w:top w:val="single" w:color="000000" w:sz="2" w:space="0"/>
              <w:left w:val="single" w:color="000000" w:sz="6"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21" w:beforeAutospacing="0" w:after="0" w:afterAutospacing="0" w:line="218" w:lineRule="auto"/>
              <w:ind w:left="3203" w:right="0" w:firstLine="0" w:firstLineChars="0"/>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 xml:space="preserve">0.6kV/1kV </w:t>
            </w:r>
            <w:r>
              <w:rPr>
                <w:color w:val="auto"/>
                <w:spacing w:val="-1"/>
                <w:lang w:eastAsia="zh-CN"/>
              </w:rPr>
              <w:t>挤包绝缘电力电缆技术参数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4" w:hRule="atLeast"/>
          <w:jc w:val="center"/>
        </w:trPr>
        <w:tc>
          <w:tcPr>
            <w:tcW w:w="3785" w:type="dxa"/>
            <w:gridSpan w:val="5"/>
            <w:vMerge w:val="restart"/>
            <w:tcBorders>
              <w:top w:val="single" w:color="000000" w:sz="2" w:space="0"/>
              <w:left w:val="single" w:color="000000" w:sz="6" w:space="0"/>
              <w:right w:val="single" w:color="000000" w:sz="2" w:space="0"/>
            </w:tcBorders>
            <w:shd w:val="clear" w:color="auto" w:fill="auto"/>
            <w:vAlign w:val="center"/>
          </w:tcPr>
          <w:p>
            <w:pPr>
              <w:pStyle w:val="145"/>
              <w:keepNext w:val="0"/>
              <w:keepLines w:val="0"/>
              <w:pageBreakBefore w:val="0"/>
              <w:widowControl/>
              <w:wordWrap/>
              <w:overflowPunct/>
              <w:topLinePunct w:val="0"/>
              <w:bidi w:val="0"/>
              <w:snapToGrid w:val="0"/>
              <w:spacing w:before="58" w:beforeAutospacing="0" w:after="0" w:afterAutospacing="0" w:line="218" w:lineRule="auto"/>
              <w:ind w:left="809" w:right="0" w:firstLine="0" w:firstLineChars="0"/>
              <w:jc w:val="center"/>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20</w:t>
            </w:r>
            <w:r>
              <w:rPr>
                <w:color w:val="auto"/>
                <w:spacing w:val="-1"/>
                <w:lang w:val="en-US" w:eastAsia="zh-CN"/>
              </w:rPr>
              <w:t>℃</w:t>
            </w:r>
            <w:r>
              <w:rPr>
                <w:color w:val="auto"/>
                <w:spacing w:val="-1"/>
                <w:lang w:eastAsia="zh-CN"/>
              </w:rPr>
              <w:t>时铜导体最大直流电阻</w:t>
            </w:r>
          </w:p>
        </w:tc>
        <w:tc>
          <w:tcPr>
            <w:tcW w:w="1119" w:type="dxa"/>
            <w:vMerge w:val="restart"/>
            <w:tcBorders>
              <w:top w:val="single" w:color="000000" w:sz="2" w:space="0"/>
              <w:left w:val="single" w:color="000000" w:sz="2" w:space="0"/>
              <w:right w:val="single" w:color="000000" w:sz="2"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Ω/km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8" w:beforeAutospacing="0" w:after="0" w:afterAutospacing="0" w:line="184" w:lineRule="auto"/>
              <w:ind w:left="9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7.41</w:t>
            </w:r>
          </w:p>
        </w:tc>
        <w:tc>
          <w:tcPr>
            <w:tcW w:w="2264" w:type="dxa"/>
            <w:gridSpan w:val="5"/>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30" w:lineRule="auto"/>
              <w:ind w:left="91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93"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19" w:type="dxa"/>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0" w:beforeAutospacing="0" w:after="0" w:afterAutospacing="0" w:line="184" w:lineRule="auto"/>
              <w:ind w:left="97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4.61</w:t>
            </w:r>
          </w:p>
        </w:tc>
        <w:tc>
          <w:tcPr>
            <w:tcW w:w="2264" w:type="dxa"/>
            <w:gridSpan w:val="5"/>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7" w:beforeAutospacing="0" w:after="0" w:afterAutospacing="0" w:line="232" w:lineRule="auto"/>
              <w:ind w:left="98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18" w:lineRule="auto"/>
              <w:ind w:left="809" w:right="0" w:firstLine="0" w:firstLineChars="0"/>
              <w:textAlignment w:val="auto"/>
              <w:outlineLvl w:val="9"/>
              <w:rPr>
                <w:color w:val="auto"/>
                <w:lang w:val="en-US" w:eastAsia="zh-CN"/>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right="0" w:firstLine="0" w:firstLineChars="0"/>
              <w:jc w:val="left"/>
              <w:textAlignment w:val="auto"/>
              <w:outlineLvl w:val="9"/>
              <w:rPr>
                <w:rFonts w:hint="default" w:ascii="Times New Roman" w:hAnsi="Times New Roman" w:eastAsia="Times New Roman" w:cs="Times New Roman"/>
                <w:color w:val="auto"/>
                <w:sz w:val="18"/>
                <w:szCs w:val="18"/>
                <w:lang w:val="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9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9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0.727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0.524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0.387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5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0.0991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4" w:lineRule="auto"/>
              <w:ind w:left="85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85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0.0601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4" w:lineRule="auto"/>
              <w:ind w:left="96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4.61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32" w:lineRule="auto"/>
              <w:ind w:left="96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2 ×4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30" w:lineRule="auto"/>
              <w:ind w:left="96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2 ×6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0.727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0.524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0.387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0"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2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0"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2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0" w:lineRule="auto"/>
              <w:ind w:left="96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3 ×6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30" w:lineRule="auto"/>
              <w:ind w:left="91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30" w:lineRule="auto"/>
              <w:ind w:left="91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184" w:lineRule="auto"/>
              <w:ind w:left="98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0.727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0.524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0.387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9"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0.193</w:t>
            </w:r>
          </w:p>
        </w:tc>
        <w:tc>
          <w:tcPr>
            <w:tcW w:w="2261"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18" w:lineRule="auto"/>
              <w:ind w:left="809" w:right="0" w:firstLine="0" w:firstLineChars="0"/>
              <w:textAlignment w:val="auto"/>
              <w:outlineLvl w:val="9"/>
              <w:rPr>
                <w:color w:val="auto"/>
                <w:lang w:val="en-US" w:eastAsia="zh-CN"/>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92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30" w:lineRule="auto"/>
              <w:ind w:left="87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4" w:lineRule="auto"/>
              <w:ind w:left="92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87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86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0.0991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87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4" w:lineRule="auto"/>
              <w:ind w:left="86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87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189" w:lineRule="auto"/>
              <w:ind w:left="78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4.61/7.41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230" w:lineRule="auto"/>
              <w:ind w:left="64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3 ×4+ 1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9" w:lineRule="auto"/>
              <w:ind w:left="79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3.08/4.61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30" w:lineRule="auto"/>
              <w:ind w:left="7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3 ×6+ 1 ×4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9" w:lineRule="auto"/>
              <w:ind w:left="80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1.83/3.08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6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×10+1 ×6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9" w:lineRule="auto"/>
              <w:ind w:left="80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1.15/1.83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×16+ 1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9" w:lineRule="auto"/>
              <w:ind w:left="7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0.727/1.15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3 ×25+ 1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9" w:lineRule="auto"/>
              <w:ind w:left="7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0.524/1.15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×35+ 1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7"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0.387/0.727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×50+ 1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0.268/0.524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×70+ 1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0.193/0.387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230" w:lineRule="auto"/>
              <w:ind w:left="62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×95+ 1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0.153/0.268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58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×120+ 1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9"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0.153/0.193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30" w:lineRule="auto"/>
              <w:ind w:left="58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×120+ 1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0.124/0.193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0" w:beforeAutospacing="0" w:after="0" w:afterAutospacing="0" w:line="230" w:lineRule="auto"/>
              <w:ind w:left="58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×150+ 1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9" w:lineRule="auto"/>
              <w:ind w:left="6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0.0991/0.193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230" w:lineRule="auto"/>
              <w:ind w:left="58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×185+ 1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9" w:lineRule="auto"/>
              <w:ind w:left="6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0.0991/0.153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5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×185+ 1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1" w:beforeAutospacing="0" w:after="0" w:afterAutospacing="0" w:line="189" w:lineRule="auto"/>
              <w:ind w:left="6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230" w:lineRule="auto"/>
              <w:ind w:left="5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×240+ 1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9" w:lineRule="auto"/>
              <w:ind w:left="80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1.83/3.08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0" w:lineRule="auto"/>
              <w:ind w:left="66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×10+ 1 ×6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9" w:lineRule="auto"/>
              <w:ind w:left="80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1.15/1.83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×16+ 1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2" w:beforeAutospacing="0" w:after="0" w:afterAutospacing="0" w:line="189" w:lineRule="auto"/>
              <w:ind w:left="7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0.727/1.15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4 ×25+ 1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9" w:lineRule="auto"/>
              <w:ind w:left="7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0.524/1.15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×35+ 1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3"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0.387/0.727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×50+ 1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0.268/0.524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×70+ 1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4"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0.193/0.387</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×95+ 1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0.153/0.268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230" w:lineRule="auto"/>
              <w:ind w:left="57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×120+ 1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5"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0.153/0.193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0" w:lineRule="auto"/>
              <w:ind w:left="57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×120+ 1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9" w:lineRule="auto"/>
              <w:ind w:left="700"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0.124/0.193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230" w:lineRule="auto"/>
              <w:ind w:left="57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×150+ 1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189" w:lineRule="auto"/>
              <w:ind w:left="6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0.0991/0.193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30" w:lineRule="auto"/>
              <w:ind w:left="57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×185+ 1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tcBorders>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6" w:beforeAutospacing="0" w:after="0" w:afterAutospacing="0" w:line="189" w:lineRule="auto"/>
              <w:ind w:left="6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0.075 4/0.153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7" w:beforeAutospacing="0" w:after="0" w:afterAutospacing="0" w:line="230" w:lineRule="auto"/>
              <w:ind w:left="52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×240+ 1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jc w:val="center"/>
        </w:trPr>
        <w:tc>
          <w:tcPr>
            <w:tcW w:w="3785" w:type="dxa"/>
            <w:gridSpan w:val="5"/>
            <w:vMerge w:val="restart"/>
            <w:tcBorders>
              <w:top w:val="single" w:color="000000" w:sz="2" w:space="0"/>
              <w:left w:val="single" w:color="000000" w:sz="6" w:space="0"/>
              <w:right w:val="single" w:color="000000" w:sz="2" w:space="0"/>
            </w:tcBorders>
            <w:shd w:val="clear" w:color="auto" w:fill="auto"/>
            <w:vAlign w:val="center"/>
          </w:tcPr>
          <w:p>
            <w:pPr>
              <w:pStyle w:val="145"/>
              <w:keepNext w:val="0"/>
              <w:keepLines w:val="0"/>
              <w:pageBreakBefore w:val="0"/>
              <w:widowControl/>
              <w:wordWrap/>
              <w:overflowPunct/>
              <w:topLinePunct w:val="0"/>
              <w:bidi w:val="0"/>
              <w:snapToGrid w:val="0"/>
              <w:spacing w:before="58" w:beforeAutospacing="0" w:after="0" w:afterAutospacing="0" w:line="218" w:lineRule="auto"/>
              <w:ind w:right="0" w:firstLine="0" w:firstLineChars="0"/>
              <w:jc w:val="center"/>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20</w:t>
            </w:r>
            <w:r>
              <w:rPr>
                <w:color w:val="auto"/>
                <w:spacing w:val="-1"/>
                <w:lang w:val="en-US" w:eastAsia="zh-CN"/>
              </w:rPr>
              <w:t>℃</w:t>
            </w:r>
            <w:r>
              <w:rPr>
                <w:color w:val="auto"/>
                <w:spacing w:val="-1"/>
                <w:lang w:eastAsia="zh-CN"/>
              </w:rPr>
              <w:t>时铝导体最大直流电阻</w:t>
            </w:r>
          </w:p>
        </w:tc>
        <w:tc>
          <w:tcPr>
            <w:tcW w:w="1122" w:type="dxa"/>
            <w:gridSpan w:val="3"/>
            <w:vMerge w:val="restart"/>
            <w:tcBorders>
              <w:top w:val="single" w:color="000000" w:sz="2" w:space="0"/>
              <w:left w:val="single" w:color="000000" w:sz="2" w:space="0"/>
              <w:right w:val="single" w:color="000000" w:sz="2" w:space="0"/>
            </w:tcBorders>
            <w:shd w:val="clear" w:color="auto" w:fill="auto"/>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leftChars="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Ω/km</w:t>
            </w: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184" w:lineRule="auto"/>
              <w:ind w:left="9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8" w:beforeAutospacing="0" w:after="0" w:afterAutospacing="0" w:line="230" w:lineRule="auto"/>
              <w:ind w:left="9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3" w:beforeAutospacing="0" w:after="0" w:afterAutospacing="0" w:line="184" w:lineRule="auto"/>
              <w:ind w:left="98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0" w:beforeAutospacing="0" w:after="0" w:afterAutospacing="0" w:line="230" w:lineRule="auto"/>
              <w:ind w:left="9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79"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1" w:beforeAutospacing="0" w:after="0" w:afterAutospacing="0" w:line="184" w:lineRule="auto"/>
              <w:ind w:left="98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1.20</w:t>
            </w:r>
          </w:p>
        </w:tc>
        <w:tc>
          <w:tcPr>
            <w:tcW w:w="2261"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30" w:lineRule="auto"/>
              <w:ind w:left="93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18" w:lineRule="auto"/>
              <w:ind w:left="809" w:right="0" w:firstLine="0" w:firstLineChars="0"/>
              <w:textAlignment w:val="auto"/>
              <w:outlineLvl w:val="9"/>
              <w:rPr>
                <w:color w:val="auto"/>
                <w:lang w:val="en-US" w:eastAsia="zh-CN"/>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right="0" w:firstLine="0" w:firstLineChars="0"/>
              <w:jc w:val="left"/>
              <w:textAlignment w:val="auto"/>
              <w:outlineLvl w:val="9"/>
              <w:rPr>
                <w:rFonts w:hint="default" w:ascii="Times New Roman" w:hAnsi="Times New Roman" w:eastAsia="Times New Roman" w:cs="Times New Roman"/>
                <w:color w:val="auto"/>
                <w:sz w:val="18"/>
                <w:szCs w:val="18"/>
                <w:lang w:val="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0.868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8"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0.641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0.443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230" w:lineRule="auto"/>
              <w:ind w:left="9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0.206</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0"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0.164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×185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88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1 ×240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8"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0.868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0.641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0.443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2"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30" w:lineRule="auto"/>
              <w:ind w:left="91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2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3" w:beforeAutospacing="0" w:after="0" w:afterAutospacing="0" w:line="230"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2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0.206</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4" w:beforeAutospacing="0" w:after="0" w:afterAutospacing="0" w:line="230" w:lineRule="auto"/>
              <w:ind w:left="8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2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230" w:lineRule="auto"/>
              <w:ind w:left="91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30" w:lineRule="auto"/>
              <w:ind w:left="91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97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98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7"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0.868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8"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0.641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0.443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0.320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30" w:lineRule="auto"/>
              <w:ind w:left="9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0.253</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30" w:lineRule="auto"/>
              <w:ind w:left="86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0.206</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86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0.164</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86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×185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0.125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30" w:lineRule="auto"/>
              <w:ind w:left="86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184" w:lineRule="auto"/>
              <w:ind w:left="92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0.100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86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4 ×300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9" w:lineRule="auto"/>
              <w:ind w:left="8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1.91/3.08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×16+ 1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9" w:lineRule="auto"/>
              <w:ind w:left="8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1.20/1.91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3 ×25+ 1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9" w:lineRule="auto"/>
              <w:ind w:left="74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0.868/1.91</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×35+ 1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189" w:lineRule="auto"/>
              <w:ind w:left="74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0.641/1.20</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×50+ 1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36"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189" w:lineRule="auto"/>
              <w:ind w:left="69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0.443/0.868</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×70+ 1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2" w:type="dxa"/>
            <w:gridSpan w:val="3"/>
            <w:vMerge w:val="continue"/>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1" w:type="dxa"/>
            <w:gridSpan w:val="6"/>
            <w:tcBorders>
              <w:top w:val="single" w:color="000000" w:sz="2" w:space="0"/>
              <w:left w:val="single" w:color="000000" w:sz="4"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189" w:lineRule="auto"/>
              <w:ind w:left="69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0.320/0.641</w:t>
            </w:r>
          </w:p>
        </w:tc>
        <w:tc>
          <w:tcPr>
            <w:tcW w:w="2261"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230" w:lineRule="auto"/>
              <w:ind w:left="6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×95+ 1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58" w:beforeAutospacing="0" w:after="0" w:afterAutospacing="0" w:line="218" w:lineRule="auto"/>
              <w:ind w:left="809" w:right="0" w:firstLine="0" w:firstLineChars="0"/>
              <w:textAlignment w:val="auto"/>
              <w:outlineLvl w:val="9"/>
              <w:rPr>
                <w:color w:val="auto"/>
                <w:lang w:val="en-US" w:eastAsia="zh-CN"/>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52" w:beforeAutospacing="0" w:after="0" w:afterAutospacing="0" w:line="189" w:lineRule="auto"/>
              <w:ind w:left="0" w:right="0" w:firstLine="0" w:firstLineChars="0"/>
              <w:jc w:val="left"/>
              <w:textAlignment w:val="auto"/>
              <w:outlineLvl w:val="9"/>
              <w:rPr>
                <w:rFonts w:hint="default" w:ascii="Times New Roman" w:hAnsi="Times New Roman" w:eastAsia="Times New Roman" w:cs="Times New Roman"/>
                <w:color w:val="auto"/>
                <w:sz w:val="18"/>
                <w:szCs w:val="18"/>
                <w:lang w:val="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3"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0.253/0.443</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30" w:lineRule="auto"/>
              <w:ind w:left="5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×120+ 1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0.253/0.320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30" w:lineRule="auto"/>
              <w:ind w:left="5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×120+ 1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0.206/0.320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4" w:beforeAutospacing="0" w:after="0" w:afterAutospacing="0" w:line="230" w:lineRule="auto"/>
              <w:ind w:left="5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×150+ 1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0.164/0.320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230" w:lineRule="auto"/>
              <w:ind w:left="5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×185+ 1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5"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0.164/0.253</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230" w:lineRule="auto"/>
              <w:ind w:left="5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 ×185+ 1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0.125/0.253</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0" w:lineRule="auto"/>
              <w:ind w:left="53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 ×240+ 1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6" w:beforeAutospacing="0" w:after="0" w:afterAutospacing="0" w:line="189" w:lineRule="auto"/>
              <w:ind w:left="80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1.91/3.08</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×16+ 1 ×10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189" w:lineRule="auto"/>
              <w:ind w:left="80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1.20/1.91</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4 ×25+ 1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7" w:beforeAutospacing="0" w:after="0" w:afterAutospacing="0" w:line="189" w:lineRule="auto"/>
              <w:ind w:left="74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0.868/1.91</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4"/>
                <w:kern w:val="0"/>
                <w:sz w:val="18"/>
                <w:szCs w:val="18"/>
                <w:lang w:val="en-US" w:eastAsia="zh-CN" w:bidi="ar"/>
              </w:rPr>
              <w:t>4 ×35+ 1 ×16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189" w:lineRule="auto"/>
              <w:ind w:left="74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0.641/1.20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×50+ 1 ×25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5"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0.443/0.868</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×70+ 1 ×35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8"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0.320/0.641</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0" w:lineRule="auto"/>
              <w:ind w:left="61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 ×95+ 1 ×50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2"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0.253/0.443</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89" w:beforeAutospacing="0" w:after="0" w:afterAutospacing="0" w:line="230" w:lineRule="auto"/>
              <w:ind w:left="5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×120+ 1 ×70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0.253/0.320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2" w:beforeAutospacing="0" w:after="0" w:afterAutospacing="0" w:line="230" w:lineRule="auto"/>
              <w:ind w:left="5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×120+ 1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0.206/0.320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230" w:lineRule="auto"/>
              <w:ind w:left="5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×150+ 1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continue"/>
            <w:tcBorders>
              <w:left w:val="single" w:color="000000" w:sz="6"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0"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0.164/0.320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30" w:lineRule="auto"/>
              <w:ind w:left="5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 ×185+ 1 ×95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2" w:hRule="atLeast"/>
          <w:jc w:val="center"/>
        </w:trPr>
        <w:tc>
          <w:tcPr>
            <w:tcW w:w="3785" w:type="dxa"/>
            <w:gridSpan w:val="5"/>
            <w:vMerge w:val="continue"/>
            <w:tcBorders>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tcBorders>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189" w:lineRule="auto"/>
              <w:ind w:left="70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0.125/0.253</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1" w:beforeAutospacing="0" w:after="0" w:afterAutospacing="0" w:line="230" w:lineRule="auto"/>
              <w:ind w:left="52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4 ×240+ 1 ×120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04" w:hRule="atLeast"/>
          <w:jc w:val="center"/>
        </w:trPr>
        <w:tc>
          <w:tcPr>
            <w:tcW w:w="3785" w:type="dxa"/>
            <w:gridSpan w:val="5"/>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40" w:lineRule="auto"/>
              <w:ind w:left="0" w:right="0" w:firstLine="0" w:firstLineChars="0"/>
              <w:jc w:val="left"/>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8" w:beforeAutospacing="0" w:after="0" w:afterAutospacing="0" w:line="218" w:lineRule="auto"/>
              <w:ind w:left="1537" w:right="0" w:firstLine="0" w:firstLineChars="0"/>
              <w:textAlignment w:val="auto"/>
              <w:outlineLvl w:val="9"/>
              <w:rPr>
                <w:color w:val="auto"/>
              </w:rPr>
            </w:pPr>
            <w:r>
              <w:rPr>
                <w:color w:val="auto"/>
                <w:spacing w:val="-3"/>
                <w:lang w:val="en-US"/>
              </w:rPr>
              <w:t>导体温度</w:t>
            </w:r>
          </w:p>
        </w:tc>
        <w:tc>
          <w:tcPr>
            <w:tcW w:w="1121"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40" w:lineRule="auto"/>
              <w:ind w:left="0" w:right="0" w:firstLine="0" w:firstLineChars="0"/>
              <w:jc w:val="left"/>
              <w:textAlignment w:val="auto"/>
              <w:outlineLvl w:val="9"/>
              <w:rPr>
                <w:rFonts w:hint="default"/>
                <w:color w:val="auto"/>
                <w:szCs w:val="21"/>
                <w:lang w:val="en-US"/>
              </w:rPr>
            </w:pPr>
          </w:p>
          <w:p>
            <w:pPr>
              <w:pStyle w:val="145"/>
              <w:keepNext w:val="0"/>
              <w:keepLines w:val="0"/>
              <w:pageBreakBefore w:val="0"/>
              <w:widowControl/>
              <w:wordWrap/>
              <w:overflowPunct/>
              <w:topLinePunct w:val="0"/>
              <w:bidi w:val="0"/>
              <w:snapToGrid w:val="0"/>
              <w:spacing w:before="59" w:beforeAutospacing="0" w:after="0" w:afterAutospacing="0" w:line="237" w:lineRule="auto"/>
              <w:ind w:right="0" w:firstLine="0" w:firstLineChars="0"/>
              <w:jc w:val="center"/>
              <w:textAlignment w:val="auto"/>
              <w:outlineLvl w:val="9"/>
              <w:rPr>
                <w:color w:val="auto"/>
              </w:rPr>
            </w:pPr>
            <w:r>
              <w:rPr>
                <w:color w:val="auto"/>
                <w:lang w:val="en-US"/>
              </w:rPr>
              <w:t>℃</w:t>
            </w:r>
          </w:p>
        </w:tc>
        <w:tc>
          <w:tcPr>
            <w:tcW w:w="9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4" w:beforeAutospacing="0" w:after="0" w:afterAutospacing="0" w:line="184"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128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7" w:beforeAutospacing="0" w:after="0" w:afterAutospacing="0" w:line="182"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XLPE</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0" w:hRule="atLeast"/>
          <w:jc w:val="center"/>
        </w:trPr>
        <w:tc>
          <w:tcPr>
            <w:tcW w:w="3785"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9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70</w:t>
            </w:r>
          </w:p>
        </w:tc>
        <w:tc>
          <w:tcPr>
            <w:tcW w:w="128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90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78" w:beforeAutospacing="0" w:after="0" w:afterAutospacing="0" w:line="218" w:lineRule="auto"/>
              <w:ind w:left="0" w:leftChars="0" w:right="0" w:firstLine="0" w:firstLineChars="0"/>
              <w:textAlignment w:val="auto"/>
              <w:outlineLvl w:val="9"/>
              <w:rPr>
                <w:color w:val="auto"/>
                <w:lang w:val="en-US" w:eastAsia="zh-CN"/>
              </w:rPr>
            </w:pPr>
            <w:r>
              <w:rPr>
                <w:color w:val="auto"/>
                <w:spacing w:val="-1"/>
                <w:lang w:eastAsia="zh-CN"/>
              </w:rPr>
              <w:t>正常运行时最高允许温度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3785" w:type="dxa"/>
            <w:gridSpan w:val="5"/>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1121"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964"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160</w:t>
            </w:r>
          </w:p>
        </w:tc>
        <w:tc>
          <w:tcPr>
            <w:tcW w:w="1289" w:type="dxa"/>
            <w:gridSpan w:val="6"/>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184"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250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79" w:beforeAutospacing="0" w:after="0" w:afterAutospacing="0" w:line="218" w:lineRule="auto"/>
              <w:ind w:left="0" w:leftChars="0" w:right="0" w:firstLine="0" w:firstLineChars="0"/>
              <w:textAlignment w:val="auto"/>
              <w:outlineLvl w:val="9"/>
              <w:rPr>
                <w:color w:val="auto"/>
              </w:rPr>
            </w:pPr>
            <w:r>
              <w:rPr>
                <w:color w:val="auto"/>
                <w:spacing w:val="-1"/>
                <w:lang w:val="en-US"/>
              </w:rPr>
              <w:t>短路时最高允许温度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0" w:beforeAutospacing="0" w:after="0" w:afterAutospacing="0" w:line="216" w:lineRule="auto"/>
              <w:ind w:left="823" w:right="0" w:firstLine="0" w:firstLineChars="0"/>
              <w:textAlignment w:val="auto"/>
              <w:outlineLvl w:val="9"/>
              <w:rPr>
                <w:color w:val="auto"/>
                <w:lang w:val="en-US" w:eastAsia="zh-CN"/>
              </w:rPr>
            </w:pPr>
            <w:r>
              <w:rPr>
                <w:color w:val="auto"/>
                <w:spacing w:val="-2"/>
                <w:lang w:eastAsia="zh-CN"/>
              </w:rPr>
              <w:t>出厂工频电压试验（</w:t>
            </w:r>
            <w:r>
              <w:rPr>
                <w:rFonts w:hint="default" w:ascii="Times New Roman" w:hAnsi="Times New Roman" w:eastAsia="Times New Roman" w:cs="Times New Roman"/>
                <w:color w:val="auto"/>
                <w:spacing w:val="-2"/>
                <w:lang w:val="en-US" w:eastAsia="zh-CN"/>
              </w:rPr>
              <w:t>5min</w:t>
            </w:r>
            <w:r>
              <w:rPr>
                <w:color w:val="auto"/>
                <w:spacing w:val="-2"/>
                <w:lang w:eastAsia="zh-CN"/>
              </w:rPr>
              <w:t>）</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5" w:beforeAutospacing="0" w:after="0" w:afterAutospacing="0" w:line="189"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kV</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8" w:beforeAutospacing="0" w:after="0" w:afterAutospacing="0" w:line="184" w:lineRule="auto"/>
              <w:ind w:left="102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31"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18" w:lineRule="auto"/>
              <w:ind w:left="922" w:right="0" w:firstLine="0" w:firstLineChars="0"/>
              <w:textAlignment w:val="auto"/>
              <w:outlineLvl w:val="9"/>
              <w:rPr>
                <w:color w:val="auto"/>
                <w:lang w:val="en-US" w:eastAsia="zh-CN"/>
              </w:rPr>
            </w:pPr>
            <w:r>
              <w:rPr>
                <w:color w:val="auto"/>
                <w:spacing w:val="-3"/>
                <w:lang w:eastAsia="zh-CN"/>
              </w:rPr>
              <w:t>电缆敷设时允许环境温度</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37" w:lineRule="auto"/>
              <w:ind w:left="486" w:right="0" w:firstLine="0" w:firstLineChars="0"/>
              <w:textAlignment w:val="auto"/>
              <w:outlineLvl w:val="9"/>
              <w:rPr>
                <w:color w:val="auto"/>
              </w:rPr>
            </w:pPr>
            <w:r>
              <w:rPr>
                <w:color w:val="auto"/>
                <w:lang w:val="en-US"/>
              </w:rPr>
              <w:t>℃</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35" w:lineRule="auto"/>
              <w:ind w:left="1016" w:right="0" w:firstLine="0" w:firstLineChars="0"/>
              <w:textAlignment w:val="auto"/>
              <w:outlineLvl w:val="9"/>
              <w:rPr>
                <w:rFonts w:hint="default" w:ascii="Times New Roman" w:hAnsi="Times New Roman" w:eastAsia="Times New Roman" w:cs="Times New Roman"/>
                <w:color w:val="auto"/>
                <w:lang w:val="en-US"/>
              </w:rPr>
            </w:pPr>
            <w:r>
              <w:rPr>
                <w:color w:val="auto"/>
                <w:spacing w:val="-13"/>
                <w:lang w:val="en-US"/>
              </w:rPr>
              <w:t>≥</w:t>
            </w:r>
            <w:r>
              <w:rPr>
                <w:rFonts w:hint="default" w:ascii="Times New Roman" w:hAnsi="Times New Roman" w:eastAsia="Times New Roman" w:cs="Times New Roman"/>
                <w:color w:val="auto"/>
                <w:spacing w:val="-13"/>
                <w:lang w:val="en-US"/>
              </w:rPr>
              <w:t>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0" w:beforeAutospacing="0" w:after="0" w:afterAutospacing="0" w:line="218" w:lineRule="auto"/>
              <w:ind w:left="742" w:right="0" w:firstLine="0" w:firstLineChars="0"/>
              <w:textAlignment w:val="auto"/>
              <w:outlineLvl w:val="9"/>
              <w:rPr>
                <w:color w:val="auto"/>
                <w:lang w:val="en-US" w:eastAsia="zh-CN"/>
              </w:rPr>
            </w:pPr>
            <w:r>
              <w:rPr>
                <w:color w:val="auto"/>
                <w:spacing w:val="-2"/>
                <w:lang w:eastAsia="zh-CN"/>
              </w:rPr>
              <w:t>电缆在正常使用条件下的寿命</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0" w:beforeAutospacing="0" w:after="0" w:afterAutospacing="0" w:line="218" w:lineRule="auto"/>
              <w:ind w:left="474" w:right="0" w:firstLine="0" w:firstLineChars="0"/>
              <w:textAlignment w:val="auto"/>
              <w:outlineLvl w:val="9"/>
              <w:rPr>
                <w:color w:val="auto"/>
              </w:rPr>
            </w:pPr>
            <w:r>
              <w:rPr>
                <w:color w:val="auto"/>
                <w:lang w:val="en-US"/>
              </w:rPr>
              <w:t>年</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1" w:beforeAutospacing="0" w:after="0" w:afterAutospacing="0" w:line="235" w:lineRule="auto"/>
              <w:ind w:left="971" w:right="0" w:firstLine="0" w:firstLineChars="0"/>
              <w:textAlignment w:val="auto"/>
              <w:outlineLvl w:val="9"/>
              <w:rPr>
                <w:rFonts w:hint="default" w:ascii="Times New Roman" w:hAnsi="Times New Roman" w:eastAsia="Times New Roman" w:cs="Times New Roman"/>
                <w:color w:val="auto"/>
                <w:lang w:val="en-US"/>
              </w:rPr>
            </w:pPr>
            <w:r>
              <w:rPr>
                <w:color w:val="auto"/>
                <w:spacing w:val="-8"/>
                <w:lang w:val="en-US"/>
              </w:rPr>
              <w:t>≥</w:t>
            </w:r>
            <w:r>
              <w:rPr>
                <w:rFonts w:hint="default" w:ascii="Times New Roman" w:hAnsi="Times New Roman" w:eastAsia="Times New Roman" w:cs="Times New Roman"/>
                <w:color w:val="auto"/>
                <w:spacing w:val="-8"/>
                <w:lang w:val="en-US"/>
              </w:rPr>
              <w:t>30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31"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1" w:beforeAutospacing="0" w:after="0" w:afterAutospacing="0" w:line="211" w:lineRule="auto"/>
              <w:ind w:left="1302" w:right="0" w:firstLine="0" w:firstLineChars="0"/>
              <w:textAlignment w:val="auto"/>
              <w:outlineLvl w:val="9"/>
              <w:rPr>
                <w:color w:val="auto"/>
              </w:rPr>
            </w:pPr>
            <w:r>
              <w:rPr>
                <w:rFonts w:hint="default" w:ascii="Times New Roman" w:hAnsi="Times New Roman" w:eastAsia="Times New Roman" w:cs="Times New Roman"/>
                <w:color w:val="auto"/>
                <w:lang w:val="en-US"/>
              </w:rPr>
              <w:t xml:space="preserve">pH </w:t>
            </w:r>
            <w:r>
              <w:rPr>
                <w:color w:val="auto"/>
                <w:lang w:val="en-US"/>
              </w:rPr>
              <w:t>值，最小值</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1016"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4.3</w:t>
            </w:r>
          </w:p>
        </w:tc>
        <w:tc>
          <w:tcPr>
            <w:tcW w:w="2259" w:type="dxa"/>
            <w:vMerge w:val="restart"/>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249" w:beforeAutospacing="0" w:after="0" w:afterAutospacing="0" w:line="216" w:lineRule="auto"/>
              <w:ind w:left="0" w:leftChars="0" w:right="0" w:firstLine="0" w:firstLineChars="0"/>
              <w:textAlignment w:val="auto"/>
              <w:outlineLvl w:val="9"/>
              <w:rPr>
                <w:color w:val="auto"/>
              </w:rPr>
            </w:pPr>
            <w:r>
              <w:rPr>
                <w:color w:val="auto"/>
                <w:spacing w:val="-1"/>
                <w:lang w:val="en-US"/>
              </w:rPr>
              <w:t>采用低烟无卤电缆时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28"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0" w:beforeAutospacing="0" w:after="0" w:afterAutospacing="0" w:line="218" w:lineRule="auto"/>
              <w:ind w:left="1282" w:right="0" w:firstLine="0" w:firstLineChars="0"/>
              <w:textAlignment w:val="auto"/>
              <w:outlineLvl w:val="9"/>
              <w:rPr>
                <w:color w:val="auto"/>
              </w:rPr>
            </w:pPr>
            <w:r>
              <w:rPr>
                <w:color w:val="auto"/>
                <w:spacing w:val="-4"/>
                <w:lang w:val="en-US"/>
              </w:rPr>
              <w:t>电导率，最大值</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6" w:beforeAutospacing="0" w:after="0" w:afterAutospacing="0" w:line="189" w:lineRule="auto"/>
              <w:ind w:left="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3"/>
                <w:kern w:val="0"/>
                <w:sz w:val="18"/>
                <w:szCs w:val="18"/>
                <w:lang w:val="en-US" w:eastAsia="zh-CN" w:bidi="ar"/>
              </w:rPr>
              <w:t>µs/mm</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184" w:lineRule="auto"/>
              <w:ind w:left="105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w:t>
            </w:r>
          </w:p>
        </w:tc>
        <w:tc>
          <w:tcPr>
            <w:tcW w:w="2259" w:type="dxa"/>
            <w:vMerge w:val="continue"/>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0"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6" w:lineRule="auto"/>
              <w:ind w:left="1083" w:right="0" w:firstLine="0" w:firstLineChars="0"/>
              <w:textAlignment w:val="auto"/>
              <w:outlineLvl w:val="9"/>
              <w:rPr>
                <w:color w:val="auto"/>
              </w:rPr>
            </w:pPr>
            <w:r>
              <w:rPr>
                <w:color w:val="auto"/>
                <w:spacing w:val="-3"/>
                <w:lang w:val="en-US"/>
              </w:rPr>
              <w:t>最小透光率（低烟）</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104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60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6" w:lineRule="auto"/>
              <w:ind w:left="0" w:leftChars="0" w:right="0" w:firstLine="0" w:firstLineChars="0"/>
              <w:textAlignment w:val="auto"/>
              <w:outlineLvl w:val="9"/>
              <w:rPr>
                <w:color w:val="auto"/>
              </w:rPr>
            </w:pPr>
            <w:r>
              <w:rPr>
                <w:color w:val="auto"/>
                <w:spacing w:val="-1"/>
                <w:lang w:val="en-US"/>
              </w:rPr>
              <w:t>采用低烟无卤电缆时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31" w:hRule="atLeast"/>
          <w:jc w:val="center"/>
        </w:trPr>
        <w:tc>
          <w:tcPr>
            <w:tcW w:w="3785" w:type="dxa"/>
            <w:gridSpan w:val="5"/>
            <w:tcBorders>
              <w:top w:val="single" w:color="000000" w:sz="2"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6" w:lineRule="auto"/>
              <w:ind w:left="1373" w:right="0" w:firstLine="0" w:firstLineChars="0"/>
              <w:textAlignment w:val="auto"/>
              <w:outlineLvl w:val="9"/>
              <w:rPr>
                <w:color w:val="auto"/>
              </w:rPr>
            </w:pPr>
            <w:r>
              <w:rPr>
                <w:color w:val="auto"/>
                <w:spacing w:val="-4"/>
                <w:lang w:val="en-US"/>
              </w:rPr>
              <w:t>电缆阻燃级别</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20" w:lineRule="auto"/>
              <w:ind w:left="476" w:right="0" w:firstLine="0" w:firstLineChars="0"/>
              <w:textAlignment w:val="auto"/>
              <w:outlineLvl w:val="9"/>
              <w:rPr>
                <w:color w:val="auto"/>
              </w:rPr>
            </w:pPr>
            <w:r>
              <w:rPr>
                <w:color w:val="auto"/>
                <w:lang w:val="en-US"/>
              </w:rPr>
              <w:t>级</w:t>
            </w:r>
          </w:p>
        </w:tc>
        <w:tc>
          <w:tcPr>
            <w:tcW w:w="2253" w:type="dxa"/>
            <w:gridSpan w:val="8"/>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16" w:lineRule="auto"/>
              <w:ind w:left="373" w:right="0" w:firstLine="0" w:firstLineChars="0"/>
              <w:textAlignment w:val="auto"/>
              <w:outlineLvl w:val="9"/>
              <w:rPr>
                <w:color w:val="auto"/>
              </w:rPr>
            </w:pPr>
            <w:r>
              <w:rPr>
                <w:color w:val="auto"/>
                <w:spacing w:val="-3"/>
                <w:lang w:val="en-US"/>
              </w:rPr>
              <w:t>（项目单位填写）</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6" w:lineRule="auto"/>
              <w:ind w:left="0" w:leftChars="0" w:right="0" w:firstLine="0" w:firstLineChars="0"/>
              <w:textAlignment w:val="auto"/>
              <w:outlineLvl w:val="9"/>
              <w:rPr>
                <w:color w:val="auto"/>
              </w:rPr>
            </w:pPr>
            <w:r>
              <w:rPr>
                <w:color w:val="auto"/>
                <w:spacing w:val="-1"/>
                <w:lang w:val="en-US"/>
              </w:rPr>
              <w:t>采用阻燃电缆时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31" w:hRule="atLeast"/>
          <w:jc w:val="center"/>
        </w:trPr>
        <w:tc>
          <w:tcPr>
            <w:tcW w:w="9418" w:type="dxa"/>
            <w:gridSpan w:val="16"/>
            <w:tcBorders>
              <w:top w:val="single" w:color="000000" w:sz="2" w:space="0"/>
              <w:left w:val="single" w:color="000000" w:sz="6"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18" w:lineRule="auto"/>
              <w:ind w:left="3131" w:right="0" w:firstLine="0" w:firstLineChars="0"/>
              <w:textAlignment w:val="auto"/>
              <w:outlineLvl w:val="9"/>
              <w:rPr>
                <w:color w:val="auto"/>
                <w:lang w:val="en-US" w:eastAsia="zh-CN"/>
              </w:rPr>
            </w:pPr>
            <w:r>
              <w:rPr>
                <w:rFonts w:hint="default" w:ascii="Times New Roman" w:hAnsi="Times New Roman" w:eastAsia="Times New Roman" w:cs="Times New Roman"/>
                <w:color w:val="auto"/>
                <w:spacing w:val="-1"/>
                <w:lang w:val="en-US" w:eastAsia="zh-CN"/>
              </w:rPr>
              <w:t xml:space="preserve">0.6/1kV </w:t>
            </w:r>
            <w:r>
              <w:rPr>
                <w:color w:val="auto"/>
                <w:spacing w:val="-1"/>
                <w:lang w:eastAsia="zh-CN"/>
              </w:rPr>
              <w:t>挤包绝缘电力电缆非电技术参数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02" w:hRule="atLeast"/>
          <w:jc w:val="center"/>
        </w:trPr>
        <w:tc>
          <w:tcPr>
            <w:tcW w:w="558" w:type="dxa"/>
            <w:gridSpan w:val="2"/>
            <w:vMerge w:val="restart"/>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92"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92"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92" w:lineRule="auto"/>
              <w:ind w:left="0" w:right="0" w:firstLine="0" w:firstLineChars="0"/>
              <w:jc w:val="left"/>
              <w:textAlignment w:val="auto"/>
              <w:outlineLvl w:val="9"/>
              <w:rPr>
                <w:rFonts w:hint="default"/>
                <w:color w:val="auto"/>
                <w:szCs w:val="21"/>
                <w:lang w:val="en-US" w:eastAsia="zh-CN"/>
              </w:rPr>
            </w:pPr>
          </w:p>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292" w:lineRule="auto"/>
              <w:ind w:left="0" w:right="0" w:firstLine="0" w:firstLineChars="0"/>
              <w:jc w:val="left"/>
              <w:textAlignment w:val="auto"/>
              <w:outlineLvl w:val="9"/>
              <w:rPr>
                <w:rFonts w:hint="default"/>
                <w:color w:val="auto"/>
                <w:szCs w:val="21"/>
                <w:lang w:val="en-US" w:eastAsia="zh-CN"/>
              </w:rPr>
            </w:pPr>
          </w:p>
          <w:p>
            <w:pPr>
              <w:pStyle w:val="145"/>
              <w:keepNext w:val="0"/>
              <w:keepLines w:val="0"/>
              <w:pageBreakBefore w:val="0"/>
              <w:widowControl/>
              <w:wordWrap/>
              <w:overflowPunct/>
              <w:topLinePunct w:val="0"/>
              <w:bidi w:val="0"/>
              <w:snapToGrid w:val="0"/>
              <w:spacing w:before="59" w:beforeAutospacing="0" w:after="0" w:afterAutospacing="0" w:line="220" w:lineRule="auto"/>
              <w:ind w:left="0" w:leftChars="0" w:right="0" w:firstLine="0" w:firstLineChars="0"/>
              <w:textAlignment w:val="auto"/>
              <w:outlineLvl w:val="9"/>
              <w:rPr>
                <w:color w:val="auto"/>
              </w:rPr>
            </w:pPr>
            <w:r>
              <w:rPr>
                <w:color w:val="auto"/>
                <w:spacing w:val="-3"/>
                <w:lang w:val="en-US"/>
              </w:rPr>
              <w:t>绝缘</w:t>
            </w:r>
          </w:p>
        </w:tc>
        <w:tc>
          <w:tcPr>
            <w:tcW w:w="434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9" w:beforeAutospacing="0" w:after="0" w:afterAutospacing="0" w:line="184" w:lineRule="auto"/>
              <w:ind w:left="0" w:leftChars="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1" w:beforeAutospacing="0" w:after="0" w:afterAutospacing="0" w:line="182" w:lineRule="auto"/>
              <w:ind w:left="0" w:leftChars="0" w:right="0" w:firstLine="0" w:firstLineChars="0"/>
              <w:jc w:val="center"/>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XLPE</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 w:type="dxa"/>
          <w:trHeight w:val="331"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5" w:beforeAutospacing="0" w:after="0" w:afterAutospacing="0" w:line="218" w:lineRule="auto"/>
              <w:ind w:left="716" w:right="0" w:firstLine="0" w:firstLineChars="0"/>
              <w:textAlignment w:val="auto"/>
              <w:outlineLvl w:val="9"/>
              <w:rPr>
                <w:color w:val="auto"/>
                <w:lang w:val="en-US" w:eastAsia="zh-CN"/>
              </w:rPr>
            </w:pPr>
            <w:r>
              <w:rPr>
                <w:color w:val="auto"/>
                <w:spacing w:val="-1"/>
                <w:lang w:eastAsia="zh-CN"/>
              </w:rPr>
              <w:t>老化前抗张强度不小于</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08" w:lineRule="auto"/>
              <w:ind w:left="0" w:right="0" w:firstLine="0" w:firstLineChars="0"/>
              <w:jc w:val="center"/>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kern w:val="0"/>
                <w:sz w:val="18"/>
                <w:szCs w:val="18"/>
                <w:lang w:val="en-US" w:eastAsia="zh-CN" w:bidi="ar"/>
              </w:rPr>
              <w:t>N/mm</w:t>
            </w:r>
            <w:r>
              <w:rPr>
                <w:rFonts w:hint="default" w:ascii="Times New Roman" w:hAnsi="Times New Roman" w:eastAsia="Times New Roman" w:cs="Times New Roman"/>
                <w:snapToGrid/>
                <w:color w:val="auto"/>
                <w:kern w:val="0"/>
                <w:position w:val="5"/>
                <w:sz w:val="12"/>
                <w:szCs w:val="12"/>
                <w:lang w:val="en-US" w:eastAsia="zh-CN" w:bidi="ar"/>
              </w:rPr>
              <w:t>2</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37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4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0"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2" w:beforeAutospacing="0" w:after="0" w:afterAutospacing="0" w:line="218" w:lineRule="auto"/>
              <w:ind w:left="627" w:right="0" w:firstLine="0" w:firstLineChars="0"/>
              <w:textAlignment w:val="auto"/>
              <w:outlineLvl w:val="9"/>
              <w:rPr>
                <w:color w:val="auto"/>
                <w:lang w:val="en-US" w:eastAsia="zh-CN"/>
              </w:rPr>
            </w:pPr>
            <w:r>
              <w:rPr>
                <w:color w:val="auto"/>
                <w:spacing w:val="-1"/>
                <w:lang w:eastAsia="zh-CN"/>
              </w:rPr>
              <w:t>老化前断裂伸长率不小于</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0"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40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478"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200</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8" w:lineRule="auto"/>
              <w:ind w:left="447" w:right="0" w:firstLine="0" w:firstLineChars="0"/>
              <w:textAlignment w:val="auto"/>
              <w:outlineLvl w:val="9"/>
              <w:rPr>
                <w:color w:val="auto"/>
                <w:lang w:val="en-US" w:eastAsia="zh-CN"/>
              </w:rPr>
            </w:pPr>
            <w:r>
              <w:rPr>
                <w:color w:val="auto"/>
                <w:spacing w:val="-1"/>
                <w:lang w:eastAsia="zh-CN"/>
              </w:rPr>
              <w:t>老化后抗张强度变化率不超过</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32" w:lineRule="auto"/>
              <w:ind w:left="362"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32" w:lineRule="auto"/>
              <w:ind w:left="459"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8" w:lineRule="auto"/>
              <w:ind w:left="596" w:right="0" w:firstLine="0" w:firstLineChars="0"/>
              <w:textAlignment w:val="auto"/>
              <w:outlineLvl w:val="9"/>
              <w:rPr>
                <w:color w:val="auto"/>
              </w:rPr>
            </w:pPr>
            <w:r>
              <w:rPr>
                <w:color w:val="auto"/>
                <w:spacing w:val="-2"/>
                <w:lang w:val="en-US"/>
              </w:rPr>
              <w:t>无导体老化后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8" w:lineRule="auto"/>
              <w:ind w:left="356" w:right="0" w:firstLine="0" w:firstLineChars="0"/>
              <w:textAlignment w:val="auto"/>
              <w:outlineLvl w:val="9"/>
              <w:rPr>
                <w:color w:val="auto"/>
                <w:lang w:val="en-US" w:eastAsia="zh-CN"/>
              </w:rPr>
            </w:pPr>
            <w:r>
              <w:rPr>
                <w:color w:val="auto"/>
                <w:spacing w:val="-1"/>
                <w:lang w:eastAsia="zh-CN"/>
              </w:rPr>
              <w:t>老化后断裂伸长率变化率不超过</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32" w:lineRule="auto"/>
              <w:ind w:left="362"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32" w:lineRule="auto"/>
              <w:ind w:left="459"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8" w:lineRule="auto"/>
              <w:ind w:left="596" w:right="0" w:firstLine="0" w:firstLineChars="0"/>
              <w:textAlignment w:val="auto"/>
              <w:outlineLvl w:val="9"/>
              <w:rPr>
                <w:color w:val="auto"/>
              </w:rPr>
            </w:pPr>
            <w:r>
              <w:rPr>
                <w:color w:val="auto"/>
                <w:spacing w:val="-2"/>
                <w:lang w:val="en-US"/>
              </w:rPr>
              <w:t>无导体老化后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9"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877" w:type="dxa"/>
            <w:gridSpan w:val="2"/>
            <w:vMerge w:val="restart"/>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35" w:beforeAutospacing="0" w:after="0" w:afterAutospacing="0" w:line="225" w:lineRule="auto"/>
              <w:ind w:left="256" w:right="172" w:firstLine="0" w:firstLineChars="0"/>
              <w:textAlignment w:val="auto"/>
              <w:outlineLvl w:val="9"/>
              <w:rPr>
                <w:color w:val="auto"/>
              </w:rPr>
            </w:pPr>
            <w:r>
              <w:rPr>
                <w:color w:val="auto"/>
                <w:spacing w:val="-4"/>
                <w:lang w:val="en-US"/>
              </w:rPr>
              <w:t>热延伸</w:t>
            </w:r>
            <w:r>
              <w:rPr>
                <w:color w:val="auto"/>
                <w:spacing w:val="-2"/>
                <w:lang w:val="en-US"/>
              </w:rPr>
              <w:t>试验</w:t>
            </w:r>
          </w:p>
        </w:tc>
        <w:tc>
          <w:tcPr>
            <w:tcW w:w="235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8" w:lineRule="auto"/>
              <w:ind w:left="456" w:right="0" w:firstLine="0" w:firstLineChars="0"/>
              <w:textAlignment w:val="auto"/>
              <w:outlineLvl w:val="9"/>
              <w:rPr>
                <w:color w:val="auto"/>
              </w:rPr>
            </w:pPr>
            <w:r>
              <w:rPr>
                <w:color w:val="auto"/>
                <w:spacing w:val="-1"/>
                <w:lang w:val="en-US"/>
              </w:rPr>
              <w:t>载荷下最大伸长率</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09"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68" w:beforeAutospacing="0" w:after="0" w:afterAutospacing="0" w:line="123" w:lineRule="exact"/>
              <w:ind w:left="431" w:right="0" w:firstLine="0" w:firstLineChars="0"/>
              <w:textAlignment w:val="auto"/>
              <w:outlineLvl w:val="9"/>
              <w:rPr>
                <w:color w:val="auto"/>
              </w:rPr>
            </w:pPr>
            <w:r>
              <w:rPr>
                <w:color w:val="auto"/>
                <w:position w:val="-3"/>
                <w:lang w:val="en-US"/>
              </w:rPr>
              <w:t>—</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2" w:beforeAutospacing="0" w:after="0" w:afterAutospacing="0" w:line="184" w:lineRule="auto"/>
              <w:ind w:left="49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175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877" w:type="dxa"/>
            <w:gridSpan w:val="2"/>
            <w:vMerge w:val="continue"/>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2350" w:type="dxa"/>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3" w:beforeAutospacing="0" w:after="0" w:afterAutospacing="0" w:line="218" w:lineRule="auto"/>
              <w:ind w:left="276" w:right="0" w:firstLine="0" w:firstLineChars="0"/>
              <w:textAlignment w:val="auto"/>
              <w:outlineLvl w:val="9"/>
              <w:rPr>
                <w:color w:val="auto"/>
                <w:lang w:val="en-US" w:eastAsia="zh-CN"/>
              </w:rPr>
            </w:pPr>
            <w:r>
              <w:rPr>
                <w:color w:val="auto"/>
                <w:spacing w:val="-1"/>
                <w:lang w:eastAsia="zh-CN"/>
              </w:rPr>
              <w:t>冷却后最大永久伸长率</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69" w:beforeAutospacing="0" w:after="0" w:afterAutospacing="0" w:line="122" w:lineRule="exact"/>
              <w:ind w:left="431" w:right="0" w:firstLine="0" w:firstLineChars="0"/>
              <w:textAlignment w:val="auto"/>
              <w:outlineLvl w:val="9"/>
              <w:rPr>
                <w:color w:val="auto"/>
              </w:rPr>
            </w:pPr>
            <w:r>
              <w:rPr>
                <w:color w:val="auto"/>
                <w:position w:val="-3"/>
                <w:lang w:val="en-US"/>
              </w:rPr>
              <w:t>—</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4" w:beforeAutospacing="0" w:after="0" w:afterAutospacing="0" w:line="184" w:lineRule="auto"/>
              <w:ind w:left="541"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0" w:hRule="atLeast"/>
          <w:jc w:val="center"/>
        </w:trPr>
        <w:tc>
          <w:tcPr>
            <w:tcW w:w="558" w:type="dxa"/>
            <w:gridSpan w:val="2"/>
            <w:vMerge w:val="continue"/>
            <w:tcBorders>
              <w:top w:val="single" w:color="000000" w:sz="2" w:space="0"/>
              <w:left w:val="single" w:color="000000" w:sz="6" w:space="0"/>
              <w:bottom w:val="single" w:color="000000" w:sz="2" w:space="0"/>
              <w:right w:val="single" w:color="000000" w:sz="2" w:space="0"/>
            </w:tcBorders>
            <w:shd w:val="clear" w:color="auto" w:fill="auto"/>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8" w:lineRule="auto"/>
              <w:ind w:left="986" w:right="0" w:firstLine="0" w:firstLineChars="0"/>
              <w:textAlignment w:val="auto"/>
              <w:outlineLvl w:val="9"/>
              <w:rPr>
                <w:color w:val="auto"/>
              </w:rPr>
            </w:pPr>
            <w:r>
              <w:rPr>
                <w:color w:val="auto"/>
                <w:spacing w:val="-2"/>
                <w:lang w:val="en-US"/>
              </w:rPr>
              <w:t>最大允许收缩率</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1"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69" w:beforeAutospacing="0" w:after="0" w:afterAutospacing="0" w:line="122" w:lineRule="exact"/>
              <w:ind w:left="431" w:right="0" w:firstLine="0" w:firstLineChars="0"/>
              <w:textAlignment w:val="auto"/>
              <w:outlineLvl w:val="9"/>
              <w:rPr>
                <w:color w:val="auto"/>
              </w:rPr>
            </w:pPr>
            <w:r>
              <w:rPr>
                <w:color w:val="auto"/>
                <w:position w:val="-3"/>
                <w:lang w:val="en-US"/>
              </w:rPr>
              <w:t>—</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56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4</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31" w:hRule="atLeast"/>
          <w:jc w:val="center"/>
        </w:trPr>
        <w:tc>
          <w:tcPr>
            <w:tcW w:w="558" w:type="dxa"/>
            <w:gridSpan w:val="2"/>
            <w:vMerge w:val="restart"/>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pStyle w:val="145"/>
              <w:keepNext w:val="0"/>
              <w:keepLines w:val="0"/>
              <w:pageBreakBefore w:val="0"/>
              <w:widowControl/>
              <w:wordWrap/>
              <w:overflowPunct/>
              <w:topLinePunct w:val="0"/>
              <w:bidi w:val="0"/>
              <w:snapToGrid w:val="0"/>
              <w:spacing w:before="188" w:beforeAutospacing="0" w:after="0" w:afterAutospacing="0" w:line="204" w:lineRule="auto"/>
              <w:ind w:left="0" w:leftChars="0" w:right="0" w:firstLine="0" w:firstLineChars="0"/>
              <w:textAlignment w:val="auto"/>
              <w:outlineLvl w:val="9"/>
              <w:rPr>
                <w:color w:val="auto"/>
              </w:rPr>
            </w:pPr>
            <w:r>
              <w:rPr>
                <w:color w:val="auto"/>
                <w:spacing w:val="35"/>
                <w:lang w:val="en-US"/>
              </w:rPr>
              <w:t>外护套</w:t>
            </w:r>
          </w:p>
        </w:tc>
        <w:tc>
          <w:tcPr>
            <w:tcW w:w="4348"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8" w:beforeAutospacing="0" w:after="0" w:afterAutospacing="0" w:line="182" w:lineRule="auto"/>
              <w:ind w:left="41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PE</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5" w:beforeAutospacing="0" w:after="0" w:afterAutospacing="0" w:line="184" w:lineRule="auto"/>
              <w:ind w:left="43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85" w:beforeAutospacing="0" w:after="0" w:afterAutospacing="0" w:line="216" w:lineRule="auto"/>
              <w:ind w:left="596" w:right="0" w:firstLine="0" w:firstLineChars="0"/>
              <w:textAlignment w:val="auto"/>
              <w:outlineLvl w:val="9"/>
              <w:rPr>
                <w:color w:val="auto"/>
              </w:rPr>
            </w:pPr>
            <w:r>
              <w:rPr>
                <w:color w:val="auto"/>
                <w:spacing w:val="-2"/>
                <w:lang w:val="en-US"/>
              </w:rPr>
              <w:t>无卤阻燃材料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28" w:hRule="atLeast"/>
          <w:jc w:val="center"/>
        </w:trPr>
        <w:tc>
          <w:tcPr>
            <w:tcW w:w="558"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4" w:beforeAutospacing="0" w:after="0" w:afterAutospacing="0" w:line="218" w:lineRule="auto"/>
              <w:ind w:left="716" w:right="0" w:firstLine="0" w:firstLineChars="0"/>
              <w:textAlignment w:val="auto"/>
              <w:outlineLvl w:val="9"/>
              <w:rPr>
                <w:color w:val="auto"/>
                <w:lang w:val="en-US" w:eastAsia="zh-CN"/>
              </w:rPr>
            </w:pPr>
            <w:r>
              <w:rPr>
                <w:color w:val="auto"/>
                <w:spacing w:val="-1"/>
                <w:lang w:eastAsia="zh-CN"/>
              </w:rPr>
              <w:t>老化前抗张强度不小于</w:t>
            </w:r>
          </w:p>
        </w:tc>
        <w:tc>
          <w:tcPr>
            <w:tcW w:w="1121" w:type="dxa"/>
            <w:gridSpan w:val="2"/>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93" w:beforeAutospacing="0" w:after="0" w:afterAutospacing="0" w:line="208" w:lineRule="auto"/>
              <w:ind w:left="0" w:right="0" w:firstLine="0" w:firstLineChars="0"/>
              <w:jc w:val="center"/>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kern w:val="0"/>
                <w:sz w:val="18"/>
                <w:szCs w:val="18"/>
                <w:lang w:val="en-US" w:eastAsia="zh-CN" w:bidi="ar"/>
              </w:rPr>
              <w:t>N/mm</w:t>
            </w:r>
            <w:r>
              <w:rPr>
                <w:rFonts w:hint="default" w:ascii="Times New Roman" w:hAnsi="Times New Roman" w:eastAsia="Times New Roman" w:cs="Times New Roman"/>
                <w:snapToGrid/>
                <w:color w:val="auto"/>
                <w:kern w:val="0"/>
                <w:position w:val="5"/>
                <w:sz w:val="12"/>
                <w:szCs w:val="12"/>
                <w:lang w:val="en-US" w:eastAsia="zh-CN" w:bidi="ar"/>
              </w:rPr>
              <w:t>2</w:t>
            </w:r>
          </w:p>
        </w:tc>
        <w:tc>
          <w:tcPr>
            <w:tcW w:w="1031"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37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10.0</w:t>
            </w:r>
          </w:p>
        </w:tc>
        <w:tc>
          <w:tcPr>
            <w:tcW w:w="1222" w:type="dxa"/>
            <w:gridSpan w:val="5"/>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47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c>
          <w:tcPr>
            <w:tcW w:w="2259"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184" w:lineRule="auto"/>
              <w:ind w:left="1022"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45" w:hRule="atLeast"/>
          <w:jc w:val="center"/>
        </w:trPr>
        <w:tc>
          <w:tcPr>
            <w:tcW w:w="558" w:type="dxa"/>
            <w:gridSpan w:val="2"/>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7"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87" w:beforeAutospacing="0" w:after="0" w:afterAutospacing="0" w:line="218" w:lineRule="auto"/>
              <w:ind w:left="627" w:right="0" w:firstLine="0" w:firstLineChars="0"/>
              <w:textAlignment w:val="auto"/>
              <w:outlineLvl w:val="9"/>
              <w:rPr>
                <w:color w:val="auto"/>
                <w:lang w:val="en-US" w:eastAsia="zh-CN"/>
              </w:rPr>
            </w:pPr>
            <w:r>
              <w:rPr>
                <w:color w:val="auto"/>
                <w:spacing w:val="-1"/>
                <w:lang w:eastAsia="zh-CN"/>
              </w:rPr>
              <w:t>老化前断裂伸长率不小于</w:t>
            </w:r>
          </w:p>
        </w:tc>
        <w:tc>
          <w:tcPr>
            <w:tcW w:w="1121" w:type="dxa"/>
            <w:gridSpan w:val="2"/>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3" w:beforeAutospacing="0" w:after="0" w:afterAutospacing="0" w:line="228" w:lineRule="auto"/>
              <w:ind w:left="48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1"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38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2"/>
                <w:kern w:val="0"/>
                <w:sz w:val="18"/>
                <w:szCs w:val="18"/>
                <w:lang w:val="en-US" w:eastAsia="zh-CN" w:bidi="ar"/>
              </w:rPr>
              <w:t>300</w:t>
            </w:r>
          </w:p>
        </w:tc>
        <w:tc>
          <w:tcPr>
            <w:tcW w:w="1222" w:type="dxa"/>
            <w:gridSpan w:val="5"/>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495"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150</w:t>
            </w:r>
          </w:p>
        </w:tc>
        <w:tc>
          <w:tcPr>
            <w:tcW w:w="2259" w:type="dxa"/>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16" w:beforeAutospacing="0" w:after="0" w:afterAutospacing="0" w:line="184" w:lineRule="auto"/>
              <w:ind w:left="1014"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5"/>
                <w:kern w:val="0"/>
                <w:sz w:val="18"/>
                <w:szCs w:val="18"/>
                <w:lang w:val="en-US" w:eastAsia="zh-CN" w:bidi="ar"/>
              </w:rPr>
              <w:t>125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401" w:hRule="atLeast"/>
          <w:jc w:val="center"/>
        </w:trPr>
        <w:tc>
          <w:tcPr>
            <w:tcW w:w="3785" w:type="dxa"/>
            <w:gridSpan w:val="5"/>
            <w:tcBorders>
              <w:top w:val="single" w:color="000000" w:sz="6" w:space="0"/>
              <w:left w:val="single" w:color="000000" w:sz="6"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18" w:lineRule="auto"/>
              <w:ind w:left="1533" w:right="0" w:firstLine="0" w:firstLineChars="0"/>
              <w:textAlignment w:val="auto"/>
              <w:outlineLvl w:val="9"/>
              <w:rPr>
                <w:color w:val="auto"/>
              </w:rPr>
            </w:pPr>
            <w:r>
              <w:rPr>
                <w:color w:val="auto"/>
                <w:spacing w:val="-5"/>
                <w:lang w:val="en-US"/>
              </w:rPr>
              <w:t>项目</w:t>
            </w:r>
          </w:p>
        </w:tc>
        <w:tc>
          <w:tcPr>
            <w:tcW w:w="1119" w:type="dxa"/>
            <w:tcBorders>
              <w:top w:val="single" w:color="000000" w:sz="6" w:space="0"/>
              <w:left w:val="single" w:color="000000" w:sz="2" w:space="0"/>
              <w:bottom w:val="single" w:color="000000" w:sz="2" w:space="0"/>
              <w:right w:val="single" w:color="000000" w:sz="4" w:space="0"/>
            </w:tcBorders>
            <w:shd w:val="clear" w:color="auto" w:fill="auto"/>
            <w:vAlign w:val="top"/>
          </w:tcPr>
          <w:p>
            <w:pPr>
              <w:pStyle w:val="145"/>
              <w:keepNext w:val="0"/>
              <w:keepLines w:val="0"/>
              <w:pageBreakBefore w:val="0"/>
              <w:widowControl/>
              <w:wordWrap/>
              <w:overflowPunct/>
              <w:topLinePunct w:val="0"/>
              <w:bidi w:val="0"/>
              <w:snapToGrid w:val="0"/>
              <w:spacing w:before="109" w:beforeAutospacing="0" w:after="0" w:afterAutospacing="0" w:line="218" w:lineRule="auto"/>
              <w:ind w:left="383" w:right="0" w:firstLine="0" w:firstLineChars="0"/>
              <w:textAlignment w:val="auto"/>
              <w:outlineLvl w:val="9"/>
              <w:rPr>
                <w:color w:val="auto"/>
              </w:rPr>
            </w:pPr>
            <w:r>
              <w:rPr>
                <w:color w:val="auto"/>
                <w:spacing w:val="-3"/>
                <w:lang w:val="en-US"/>
              </w:rPr>
              <w:t>单位</w:t>
            </w:r>
          </w:p>
        </w:tc>
        <w:tc>
          <w:tcPr>
            <w:tcW w:w="2253" w:type="dxa"/>
            <w:gridSpan w:val="7"/>
            <w:tcBorders>
              <w:top w:val="single" w:color="000000" w:sz="6"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18" w:lineRule="auto"/>
              <w:ind w:left="682" w:right="0" w:firstLine="0" w:firstLineChars="0"/>
              <w:textAlignment w:val="auto"/>
              <w:outlineLvl w:val="9"/>
              <w:rPr>
                <w:color w:val="auto"/>
              </w:rPr>
            </w:pPr>
            <w:r>
              <w:rPr>
                <w:color w:val="auto"/>
                <w:spacing w:val="-2"/>
                <w:lang w:val="en-US"/>
              </w:rPr>
              <w:t>标准参数值</w:t>
            </w:r>
          </w:p>
        </w:tc>
        <w:tc>
          <w:tcPr>
            <w:tcW w:w="2261" w:type="dxa"/>
            <w:gridSpan w:val="3"/>
            <w:tcBorders>
              <w:top w:val="single" w:color="000000" w:sz="6"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20" w:lineRule="auto"/>
              <w:ind w:left="779" w:right="0" w:firstLine="0" w:firstLineChars="0"/>
              <w:textAlignment w:val="auto"/>
              <w:outlineLvl w:val="9"/>
              <w:rPr>
                <w:color w:val="auto"/>
              </w:rPr>
            </w:pPr>
            <w:r>
              <w:rPr>
                <w:color w:val="auto"/>
                <w:spacing w:val="-5"/>
                <w:lang w:val="en-US"/>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6" w:hRule="atLeast"/>
          <w:jc w:val="center"/>
        </w:trPr>
        <w:tc>
          <w:tcPr>
            <w:tcW w:w="556" w:type="dxa"/>
            <w:vMerge w:val="restart"/>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pStyle w:val="145"/>
              <w:keepNext w:val="0"/>
              <w:keepLines w:val="0"/>
              <w:pageBreakBefore w:val="0"/>
              <w:widowControl/>
              <w:wordWrap/>
              <w:overflowPunct/>
              <w:topLinePunct w:val="0"/>
              <w:bidi w:val="0"/>
              <w:snapToGrid w:val="0"/>
              <w:spacing w:before="186" w:beforeAutospacing="0" w:after="0" w:afterAutospacing="0" w:line="204" w:lineRule="auto"/>
              <w:ind w:right="0" w:firstLine="0" w:firstLineChars="0"/>
              <w:textAlignment w:val="auto"/>
              <w:outlineLvl w:val="9"/>
              <w:rPr>
                <w:color w:val="auto"/>
              </w:rPr>
            </w:pPr>
            <w:r>
              <w:rPr>
                <w:color w:val="auto"/>
                <w:spacing w:val="35"/>
                <w:lang w:val="en-US"/>
              </w:rPr>
              <w:t>外护套</w:t>
            </w:r>
          </w:p>
        </w:tc>
        <w:tc>
          <w:tcPr>
            <w:tcW w:w="4348" w:type="dxa"/>
            <w:gridSpan w:val="5"/>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9" w:beforeAutospacing="0" w:after="0" w:afterAutospacing="0" w:line="182" w:lineRule="auto"/>
              <w:ind w:left="409"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PE</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6" w:beforeAutospacing="0" w:after="0" w:afterAutospacing="0" w:line="184" w:lineRule="auto"/>
              <w:ind w:left="43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1"/>
                <w:kern w:val="0"/>
                <w:sz w:val="18"/>
                <w:szCs w:val="18"/>
                <w:lang w:val="en-US" w:eastAsia="zh-CN" w:bidi="ar"/>
              </w:rPr>
              <w:t>PVC</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08" w:beforeAutospacing="0" w:after="0" w:afterAutospacing="0" w:line="216" w:lineRule="auto"/>
              <w:ind w:left="598" w:right="0" w:firstLine="0" w:firstLineChars="0"/>
              <w:textAlignment w:val="auto"/>
              <w:outlineLvl w:val="9"/>
              <w:rPr>
                <w:color w:val="auto"/>
              </w:rPr>
            </w:pPr>
            <w:r>
              <w:rPr>
                <w:color w:val="auto"/>
                <w:spacing w:val="-2"/>
                <w:lang w:val="en-US"/>
              </w:rPr>
              <w:t>无卤阻燃材料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9"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0" w:beforeAutospacing="0" w:after="0" w:afterAutospacing="0" w:line="218" w:lineRule="auto"/>
              <w:ind w:left="447" w:right="0" w:firstLine="0" w:firstLineChars="0"/>
              <w:textAlignment w:val="auto"/>
              <w:outlineLvl w:val="9"/>
              <w:rPr>
                <w:color w:val="auto"/>
                <w:lang w:val="en-US" w:eastAsia="zh-CN"/>
              </w:rPr>
            </w:pPr>
            <w:r>
              <w:rPr>
                <w:color w:val="auto"/>
                <w:spacing w:val="-1"/>
                <w:lang w:eastAsia="zh-CN"/>
              </w:rPr>
              <w:t>老化后抗张强度变化率不超过</w:t>
            </w:r>
          </w:p>
        </w:tc>
        <w:tc>
          <w:tcPr>
            <w:tcW w:w="1119" w:type="dxa"/>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5" w:beforeAutospacing="0" w:after="0" w:afterAutospacing="0" w:line="228" w:lineRule="auto"/>
              <w:ind w:left="48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95" w:beforeAutospacing="0" w:after="0" w:afterAutospacing="0" w:line="122" w:lineRule="exact"/>
              <w:ind w:left="428" w:right="0" w:firstLine="0" w:firstLineChars="0"/>
              <w:textAlignment w:val="auto"/>
              <w:outlineLvl w:val="9"/>
              <w:rPr>
                <w:color w:val="auto"/>
              </w:rPr>
            </w:pPr>
            <w:r>
              <w:rPr>
                <w:color w:val="auto"/>
                <w:position w:val="-3"/>
                <w:lang w:val="en-US"/>
              </w:rPr>
              <w:t>—</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0" w:beforeAutospacing="0" w:after="0" w:afterAutospacing="0" w:line="232" w:lineRule="auto"/>
              <w:ind w:left="457"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10" w:beforeAutospacing="0" w:after="0" w:afterAutospacing="0" w:line="232" w:lineRule="auto"/>
              <w:ind w:left="977"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6"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09" w:beforeAutospacing="0" w:after="0" w:afterAutospacing="0" w:line="218" w:lineRule="auto"/>
              <w:ind w:left="355" w:right="0" w:firstLine="0" w:firstLineChars="0"/>
              <w:textAlignment w:val="auto"/>
              <w:outlineLvl w:val="9"/>
              <w:rPr>
                <w:color w:val="auto"/>
                <w:lang w:val="en-US" w:eastAsia="zh-CN"/>
              </w:rPr>
            </w:pPr>
            <w:r>
              <w:rPr>
                <w:color w:val="auto"/>
                <w:spacing w:val="-1"/>
                <w:lang w:eastAsia="zh-CN"/>
              </w:rPr>
              <w:t>老化后断裂伸长率变化率不超过</w:t>
            </w:r>
          </w:p>
        </w:tc>
        <w:tc>
          <w:tcPr>
            <w:tcW w:w="1119" w:type="dxa"/>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34" w:beforeAutospacing="0" w:after="0" w:afterAutospacing="0" w:line="228" w:lineRule="auto"/>
              <w:ind w:left="48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94" w:beforeAutospacing="0" w:after="0" w:afterAutospacing="0" w:line="122" w:lineRule="exact"/>
              <w:ind w:left="428" w:right="0" w:firstLine="0" w:firstLineChars="0"/>
              <w:textAlignment w:val="auto"/>
              <w:outlineLvl w:val="9"/>
              <w:rPr>
                <w:color w:val="auto"/>
              </w:rPr>
            </w:pPr>
            <w:r>
              <w:rPr>
                <w:color w:val="auto"/>
                <w:position w:val="-3"/>
                <w:lang w:val="en-US"/>
              </w:rPr>
              <w:t>—</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0" w:beforeAutospacing="0" w:after="0" w:afterAutospacing="0" w:line="232" w:lineRule="auto"/>
              <w:ind w:left="457"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25</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10" w:beforeAutospacing="0" w:after="0" w:afterAutospacing="0" w:line="232" w:lineRule="auto"/>
              <w:ind w:left="977" w:right="0" w:firstLine="0" w:firstLineChars="0"/>
              <w:textAlignment w:val="auto"/>
              <w:outlineLvl w:val="9"/>
              <w:rPr>
                <w:rFonts w:hint="default" w:ascii="Times New Roman" w:hAnsi="Times New Roman" w:eastAsia="Times New Roman" w:cs="Times New Roman"/>
                <w:color w:val="auto"/>
                <w:lang w:val="en-US"/>
              </w:rPr>
            </w:pPr>
            <w:r>
              <w:rPr>
                <w:color w:val="auto"/>
                <w:spacing w:val="-9"/>
                <w:lang w:val="en-US"/>
              </w:rPr>
              <w:t>±</w:t>
            </w:r>
            <w:r>
              <w:rPr>
                <w:rFonts w:hint="default" w:ascii="Times New Roman" w:hAnsi="Times New Roman" w:eastAsia="Times New Roman" w:cs="Times New Roman"/>
                <w:color w:val="auto"/>
                <w:spacing w:val="-9"/>
                <w:lang w:val="en-US"/>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6"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1" w:beforeAutospacing="0" w:after="0" w:afterAutospacing="0" w:line="216" w:lineRule="auto"/>
              <w:ind w:left="1167" w:right="0" w:firstLine="0" w:firstLineChars="0"/>
              <w:textAlignment w:val="auto"/>
              <w:outlineLvl w:val="9"/>
              <w:rPr>
                <w:color w:val="auto"/>
              </w:rPr>
            </w:pPr>
            <w:r>
              <w:rPr>
                <w:color w:val="auto"/>
                <w:spacing w:val="-2"/>
                <w:lang w:val="en-US"/>
              </w:rPr>
              <w:t>热冲击试验</w:t>
            </w:r>
          </w:p>
        </w:tc>
        <w:tc>
          <w:tcPr>
            <w:tcW w:w="1119" w:type="dxa"/>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96" w:beforeAutospacing="0" w:after="0" w:afterAutospacing="0" w:line="122" w:lineRule="exact"/>
              <w:ind w:left="428" w:right="0" w:firstLine="0" w:firstLineChars="0"/>
              <w:textAlignment w:val="auto"/>
              <w:outlineLvl w:val="9"/>
              <w:rPr>
                <w:color w:val="auto"/>
              </w:rPr>
            </w:pPr>
            <w:r>
              <w:rPr>
                <w:color w:val="auto"/>
                <w:position w:val="-3"/>
                <w:lang w:val="en-US"/>
              </w:rPr>
              <w:t>—</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1" w:beforeAutospacing="0" w:after="0" w:afterAutospacing="0" w:line="220" w:lineRule="auto"/>
              <w:ind w:right="0" w:firstLine="0" w:firstLineChars="0"/>
              <w:jc w:val="center"/>
              <w:textAlignment w:val="auto"/>
              <w:outlineLvl w:val="9"/>
              <w:rPr>
                <w:color w:val="auto"/>
              </w:rPr>
            </w:pPr>
            <w:r>
              <w:rPr>
                <w:color w:val="auto"/>
                <w:spacing w:val="-3"/>
                <w:lang w:val="en-US"/>
              </w:rPr>
              <w:t>不开裂</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96" w:beforeAutospacing="0" w:after="0" w:afterAutospacing="0" w:line="122" w:lineRule="exact"/>
              <w:ind w:left="1044" w:right="0" w:firstLine="0" w:firstLineChars="0"/>
              <w:textAlignment w:val="auto"/>
              <w:outlineLvl w:val="9"/>
              <w:rPr>
                <w:color w:val="auto"/>
              </w:rPr>
            </w:pPr>
            <w:r>
              <w:rPr>
                <w:color w:val="auto"/>
                <w:position w:val="-3"/>
                <w:lang w:val="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6"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16" w:lineRule="auto"/>
              <w:ind w:left="1072" w:right="0" w:firstLine="0" w:firstLineChars="0"/>
              <w:textAlignment w:val="auto"/>
              <w:outlineLvl w:val="9"/>
              <w:rPr>
                <w:color w:val="auto"/>
              </w:rPr>
            </w:pPr>
            <w:r>
              <w:rPr>
                <w:color w:val="auto"/>
                <w:spacing w:val="-1"/>
                <w:lang w:val="en-US"/>
              </w:rPr>
              <w:t>低温冲击试验</w:t>
            </w:r>
          </w:p>
        </w:tc>
        <w:tc>
          <w:tcPr>
            <w:tcW w:w="1119" w:type="dxa"/>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ind w:left="0" w:right="0" w:firstLine="0" w:firstLineChars="0"/>
              <w:jc w:val="left"/>
              <w:textAlignment w:val="auto"/>
              <w:outlineLvl w:val="9"/>
              <w:rPr>
                <w:rFonts w:hint="default"/>
                <w:color w:val="auto"/>
                <w:szCs w:val="21"/>
                <w:lang w:val="en-US"/>
              </w:rPr>
            </w:pP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98" w:beforeAutospacing="0" w:after="0" w:afterAutospacing="0" w:line="123" w:lineRule="exact"/>
              <w:ind w:left="428" w:right="0" w:firstLine="0" w:firstLineChars="0"/>
              <w:textAlignment w:val="auto"/>
              <w:outlineLvl w:val="9"/>
              <w:rPr>
                <w:color w:val="auto"/>
              </w:rPr>
            </w:pPr>
            <w:r>
              <w:rPr>
                <w:color w:val="auto"/>
                <w:position w:val="-3"/>
                <w:lang w:val="en-US"/>
              </w:rPr>
              <w:t>—</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20" w:lineRule="auto"/>
              <w:ind w:right="0" w:firstLine="0" w:firstLineChars="0"/>
              <w:jc w:val="center"/>
              <w:textAlignment w:val="auto"/>
              <w:outlineLvl w:val="9"/>
              <w:rPr>
                <w:color w:val="auto"/>
              </w:rPr>
            </w:pPr>
            <w:r>
              <w:rPr>
                <w:color w:val="auto"/>
                <w:spacing w:val="-3"/>
                <w:lang w:val="en-US"/>
              </w:rPr>
              <w:t>不开裂</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114" w:beforeAutospacing="0" w:after="0" w:afterAutospacing="0" w:line="220" w:lineRule="auto"/>
              <w:ind w:left="868" w:right="0" w:firstLine="0" w:firstLineChars="0"/>
              <w:textAlignment w:val="auto"/>
              <w:outlineLvl w:val="9"/>
              <w:rPr>
                <w:color w:val="auto"/>
              </w:rPr>
            </w:pPr>
            <w:r>
              <w:rPr>
                <w:color w:val="auto"/>
                <w:spacing w:val="-3"/>
                <w:lang w:val="en-US"/>
              </w:rPr>
              <w:t>不开裂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396"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6" w:beforeAutospacing="0" w:after="0" w:afterAutospacing="0" w:line="218" w:lineRule="auto"/>
              <w:ind w:left="1075" w:right="0" w:firstLine="0" w:firstLineChars="0"/>
              <w:textAlignment w:val="auto"/>
              <w:outlineLvl w:val="9"/>
              <w:rPr>
                <w:color w:val="auto"/>
              </w:rPr>
            </w:pPr>
            <w:r>
              <w:rPr>
                <w:color w:val="auto"/>
                <w:spacing w:val="-2"/>
                <w:lang w:val="en-US"/>
              </w:rPr>
              <w:t>最大允许收缩</w:t>
            </w:r>
          </w:p>
        </w:tc>
        <w:tc>
          <w:tcPr>
            <w:tcW w:w="1119" w:type="dxa"/>
            <w:tcBorders>
              <w:top w:val="single" w:color="000000" w:sz="2" w:space="0"/>
              <w:left w:val="single" w:color="000000" w:sz="2" w:space="0"/>
              <w:bottom w:val="single" w:color="000000" w:sz="2"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3" w:beforeAutospacing="0" w:after="0" w:afterAutospacing="0" w:line="228" w:lineRule="auto"/>
              <w:ind w:left="48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w:t>
            </w:r>
          </w:p>
        </w:tc>
        <w:tc>
          <w:tcPr>
            <w:tcW w:w="1033" w:type="dxa"/>
            <w:gridSpan w:val="4"/>
            <w:tcBorders>
              <w:top w:val="single" w:color="000000" w:sz="2" w:space="0"/>
              <w:left w:val="single" w:color="000000" w:sz="4" w:space="0"/>
              <w:bottom w:val="single" w:color="000000" w:sz="2"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6" w:beforeAutospacing="0" w:after="0" w:afterAutospacing="0" w:line="184" w:lineRule="auto"/>
              <w:ind w:left="473"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kern w:val="0"/>
                <w:sz w:val="18"/>
                <w:szCs w:val="18"/>
                <w:lang w:val="en-US" w:eastAsia="zh-CN" w:bidi="ar"/>
              </w:rPr>
              <w:t>3</w:t>
            </w:r>
          </w:p>
        </w:tc>
        <w:tc>
          <w:tcPr>
            <w:tcW w:w="1220" w:type="dxa"/>
            <w:gridSpan w:val="3"/>
            <w:tcBorders>
              <w:top w:val="single" w:color="000000" w:sz="2" w:space="0"/>
              <w:left w:val="single" w:color="000000" w:sz="2" w:space="0"/>
              <w:bottom w:val="single" w:color="000000" w:sz="2"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201" w:beforeAutospacing="0" w:after="0" w:afterAutospacing="0" w:line="122" w:lineRule="exact"/>
              <w:ind w:left="523" w:right="0" w:firstLine="0" w:firstLineChars="0"/>
              <w:textAlignment w:val="auto"/>
              <w:outlineLvl w:val="9"/>
              <w:rPr>
                <w:color w:val="auto"/>
              </w:rPr>
            </w:pPr>
            <w:r>
              <w:rPr>
                <w:color w:val="auto"/>
                <w:position w:val="-3"/>
                <w:lang w:val="en-US"/>
              </w:rPr>
              <w:t>—</w:t>
            </w:r>
          </w:p>
        </w:tc>
        <w:tc>
          <w:tcPr>
            <w:tcW w:w="2261" w:type="dxa"/>
            <w:gridSpan w:val="3"/>
            <w:tcBorders>
              <w:top w:val="single" w:color="000000" w:sz="2" w:space="0"/>
              <w:left w:val="single" w:color="000000" w:sz="2" w:space="0"/>
              <w:bottom w:val="single" w:color="000000" w:sz="2"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201" w:beforeAutospacing="0" w:after="0" w:afterAutospacing="0" w:line="122" w:lineRule="exact"/>
              <w:ind w:left="1044" w:right="0" w:firstLine="0" w:firstLineChars="0"/>
              <w:textAlignment w:val="auto"/>
              <w:outlineLvl w:val="9"/>
              <w:rPr>
                <w:color w:val="auto"/>
              </w:rPr>
            </w:pPr>
            <w:r>
              <w:rPr>
                <w:color w:val="auto"/>
                <w:position w:val="-3"/>
                <w:lang w:val="en-U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gridAfter w:val="1"/>
          <w:wAfter w:w="1" w:type="dxa"/>
          <w:trHeight w:val="411" w:hRule="atLeast"/>
          <w:jc w:val="center"/>
        </w:trPr>
        <w:tc>
          <w:tcPr>
            <w:tcW w:w="556" w:type="dxa"/>
            <w:vMerge w:val="continue"/>
            <w:tcBorders>
              <w:top w:val="single" w:color="000000" w:sz="2" w:space="0"/>
              <w:left w:val="single" w:color="000000" w:sz="6" w:space="0"/>
              <w:bottom w:val="single" w:color="000000" w:sz="6" w:space="0"/>
              <w:right w:val="single" w:color="000000" w:sz="2" w:space="0"/>
            </w:tcBorders>
            <w:shd w:val="clear" w:color="auto" w:fill="auto"/>
            <w:textDirection w:val="tbRlV"/>
            <w:vAlign w:val="top"/>
          </w:tcPr>
          <w:p>
            <w:pPr>
              <w:keepNext w:val="0"/>
              <w:keepLines w:val="0"/>
              <w:pageBreakBefore w:val="0"/>
              <w:widowControl/>
              <w:suppressLineNumbers w:val="0"/>
              <w:wordWrap/>
              <w:overflowPunct/>
              <w:topLinePunct w:val="0"/>
              <w:bidi w:val="0"/>
              <w:snapToGrid w:val="0"/>
              <w:spacing w:before="0" w:beforeAutospacing="0" w:after="0" w:afterAutospacing="0"/>
              <w:ind w:left="0" w:right="0" w:firstLine="0" w:firstLineChars="0"/>
              <w:textAlignment w:val="auto"/>
              <w:outlineLvl w:val="9"/>
              <w:rPr>
                <w:rFonts w:hint="default" w:ascii="Arial" w:hAnsi="Arial" w:cs="Arial"/>
                <w:snapToGrid w:val="0"/>
                <w:color w:val="auto"/>
                <w:sz w:val="21"/>
                <w:szCs w:val="21"/>
                <w:lang w:eastAsia="en-US"/>
              </w:rPr>
            </w:pPr>
          </w:p>
        </w:tc>
        <w:tc>
          <w:tcPr>
            <w:tcW w:w="3229" w:type="dxa"/>
            <w:gridSpan w:val="4"/>
            <w:tcBorders>
              <w:top w:val="single" w:color="000000" w:sz="2" w:space="0"/>
              <w:left w:val="single" w:color="000000" w:sz="2" w:space="0"/>
              <w:bottom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118" w:beforeAutospacing="0" w:after="0" w:afterAutospacing="0" w:line="218" w:lineRule="auto"/>
              <w:ind w:left="716" w:right="0" w:firstLine="0" w:firstLineChars="0"/>
              <w:textAlignment w:val="auto"/>
              <w:outlineLvl w:val="9"/>
              <w:rPr>
                <w:color w:val="auto"/>
                <w:lang w:val="en-US" w:eastAsia="zh-CN"/>
              </w:rPr>
            </w:pPr>
            <w:r>
              <w:rPr>
                <w:color w:val="auto"/>
                <w:spacing w:val="-1"/>
                <w:lang w:eastAsia="zh-CN"/>
              </w:rPr>
              <w:t>热失重，最大允许失重</w:t>
            </w:r>
          </w:p>
        </w:tc>
        <w:tc>
          <w:tcPr>
            <w:tcW w:w="1119" w:type="dxa"/>
            <w:tcBorders>
              <w:top w:val="single" w:color="000000" w:sz="2" w:space="0"/>
              <w:left w:val="single" w:color="000000" w:sz="2" w:space="0"/>
              <w:bottom w:val="single" w:color="000000" w:sz="6" w:space="0"/>
              <w:right w:val="single" w:color="000000" w:sz="4"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29" w:beforeAutospacing="0" w:after="0" w:afterAutospacing="0" w:line="208" w:lineRule="auto"/>
              <w:ind w:left="0" w:right="0" w:firstLine="0" w:firstLineChars="0"/>
              <w:jc w:val="left"/>
              <w:textAlignment w:val="auto"/>
              <w:outlineLvl w:val="9"/>
              <w:rPr>
                <w:rFonts w:hint="default" w:ascii="Times New Roman" w:hAnsi="Times New Roman" w:eastAsia="Times New Roman" w:cs="Times New Roman"/>
                <w:color w:val="auto"/>
                <w:sz w:val="12"/>
                <w:szCs w:val="12"/>
                <w:lang w:val="en-US"/>
              </w:rPr>
            </w:pPr>
            <w:r>
              <w:rPr>
                <w:rFonts w:hint="default" w:ascii="Times New Roman" w:hAnsi="Times New Roman" w:eastAsia="Times New Roman" w:cs="Times New Roman"/>
                <w:snapToGrid/>
                <w:color w:val="auto"/>
                <w:spacing w:val="-1"/>
                <w:kern w:val="0"/>
                <w:sz w:val="18"/>
                <w:szCs w:val="18"/>
                <w:lang w:val="en-US" w:eastAsia="zh-CN" w:bidi="ar"/>
              </w:rPr>
              <w:t>mg/cm</w:t>
            </w:r>
            <w:r>
              <w:rPr>
                <w:rFonts w:hint="default" w:ascii="Times New Roman" w:hAnsi="Times New Roman" w:eastAsia="Times New Roman" w:cs="Times New Roman"/>
                <w:snapToGrid/>
                <w:color w:val="auto"/>
                <w:spacing w:val="-1"/>
                <w:kern w:val="0"/>
                <w:position w:val="5"/>
                <w:sz w:val="12"/>
                <w:szCs w:val="12"/>
                <w:lang w:val="en-US" w:eastAsia="zh-CN" w:bidi="ar"/>
              </w:rPr>
              <w:t>2</w:t>
            </w:r>
          </w:p>
        </w:tc>
        <w:tc>
          <w:tcPr>
            <w:tcW w:w="1033" w:type="dxa"/>
            <w:gridSpan w:val="4"/>
            <w:tcBorders>
              <w:top w:val="single" w:color="000000" w:sz="2" w:space="0"/>
              <w:left w:val="single" w:color="000000" w:sz="4" w:space="0"/>
              <w:bottom w:val="single" w:color="000000" w:sz="6" w:space="0"/>
              <w:right w:val="single" w:color="000000" w:sz="2" w:space="0"/>
            </w:tcBorders>
            <w:shd w:val="clear" w:color="auto" w:fill="auto"/>
            <w:vAlign w:val="top"/>
          </w:tcPr>
          <w:p>
            <w:pPr>
              <w:pStyle w:val="145"/>
              <w:keepNext w:val="0"/>
              <w:keepLines w:val="0"/>
              <w:pageBreakBefore w:val="0"/>
              <w:widowControl/>
              <w:wordWrap/>
              <w:overflowPunct/>
              <w:topLinePunct w:val="0"/>
              <w:bidi w:val="0"/>
              <w:snapToGrid w:val="0"/>
              <w:spacing w:before="203" w:beforeAutospacing="0" w:after="0" w:afterAutospacing="0" w:line="122" w:lineRule="exact"/>
              <w:ind w:left="428" w:right="0" w:firstLine="0" w:firstLineChars="0"/>
              <w:textAlignment w:val="auto"/>
              <w:outlineLvl w:val="9"/>
              <w:rPr>
                <w:color w:val="auto"/>
              </w:rPr>
            </w:pPr>
            <w:r>
              <w:rPr>
                <w:color w:val="auto"/>
                <w:position w:val="-3"/>
                <w:lang w:val="en-US"/>
              </w:rPr>
              <w:t>—</w:t>
            </w:r>
          </w:p>
        </w:tc>
        <w:tc>
          <w:tcPr>
            <w:tcW w:w="1220" w:type="dxa"/>
            <w:gridSpan w:val="3"/>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before="149" w:beforeAutospacing="0" w:after="0" w:afterAutospacing="0" w:line="184" w:lineRule="auto"/>
              <w:ind w:left="517" w:right="0" w:firstLine="0" w:firstLineChars="0"/>
              <w:jc w:val="left"/>
              <w:textAlignment w:val="auto"/>
              <w:outlineLvl w:val="9"/>
              <w:rPr>
                <w:rFonts w:hint="default" w:ascii="Times New Roman" w:hAnsi="Times New Roman" w:eastAsia="Times New Roman" w:cs="Times New Roman"/>
                <w:color w:val="auto"/>
                <w:sz w:val="18"/>
                <w:szCs w:val="18"/>
                <w:lang w:val="en-US"/>
              </w:rPr>
            </w:pPr>
            <w:r>
              <w:rPr>
                <w:rFonts w:hint="default" w:ascii="Times New Roman" w:hAnsi="Times New Roman" w:eastAsia="Times New Roman" w:cs="Times New Roman"/>
                <w:snapToGrid/>
                <w:color w:val="auto"/>
                <w:spacing w:val="-7"/>
                <w:kern w:val="0"/>
                <w:sz w:val="18"/>
                <w:szCs w:val="18"/>
                <w:lang w:val="en-US" w:eastAsia="zh-CN" w:bidi="ar"/>
              </w:rPr>
              <w:t>1.5</w:t>
            </w:r>
          </w:p>
        </w:tc>
        <w:tc>
          <w:tcPr>
            <w:tcW w:w="2261" w:type="dxa"/>
            <w:gridSpan w:val="3"/>
            <w:tcBorders>
              <w:top w:val="single" w:color="000000" w:sz="2" w:space="0"/>
              <w:left w:val="single" w:color="000000" w:sz="2" w:space="0"/>
              <w:bottom w:val="single" w:color="000000" w:sz="6" w:space="0"/>
              <w:right w:val="single" w:color="000000" w:sz="6" w:space="0"/>
            </w:tcBorders>
            <w:shd w:val="clear" w:color="auto" w:fill="auto"/>
            <w:vAlign w:val="top"/>
          </w:tcPr>
          <w:p>
            <w:pPr>
              <w:pStyle w:val="145"/>
              <w:keepNext w:val="0"/>
              <w:keepLines w:val="0"/>
              <w:pageBreakBefore w:val="0"/>
              <w:widowControl/>
              <w:wordWrap/>
              <w:overflowPunct/>
              <w:topLinePunct w:val="0"/>
              <w:bidi w:val="0"/>
              <w:snapToGrid w:val="0"/>
              <w:spacing w:before="203" w:beforeAutospacing="0" w:after="0" w:afterAutospacing="0" w:line="122" w:lineRule="exact"/>
              <w:ind w:left="1044" w:right="0" w:firstLine="0" w:firstLineChars="0"/>
              <w:textAlignment w:val="auto"/>
              <w:outlineLvl w:val="9"/>
              <w:rPr>
                <w:color w:val="auto"/>
              </w:rPr>
            </w:pPr>
            <w:r>
              <w:rPr>
                <w:color w:val="auto"/>
                <w:position w:val="-3"/>
                <w:lang w:val="en-US"/>
              </w:rPr>
              <w:t>—</w:t>
            </w:r>
          </w:p>
        </w:tc>
      </w:tr>
    </w:tbl>
    <w:p>
      <w:pPr>
        <w:pStyle w:val="6"/>
        <w:bidi w:val="0"/>
        <w:outlineLvl w:val="2"/>
        <w:rPr>
          <w:rFonts w:hint="eastAsia"/>
          <w:color w:val="auto"/>
          <w:lang w:val="en-US" w:eastAsia="zh-CN"/>
        </w:rPr>
      </w:pPr>
      <w:bookmarkStart w:id="14" w:name="_Toc5146"/>
      <w:bookmarkStart w:id="15" w:name="_Toc678"/>
      <w:bookmarkStart w:id="16" w:name="_Toc14045"/>
      <w:bookmarkStart w:id="17" w:name="_Toc23387"/>
      <w:bookmarkStart w:id="18" w:name="_Toc18696"/>
      <w:bookmarkStart w:id="19" w:name="_Toc18992"/>
      <w:r>
        <w:rPr>
          <w:rFonts w:hint="eastAsia" w:ascii="黑体" w:hAnsi="黑体" w:eastAsia="黑体" w:cs="黑体"/>
          <w:color w:val="auto"/>
          <w:lang w:val="en-US" w:eastAsia="zh-CN"/>
        </w:rPr>
        <w:t>1.2</w:t>
      </w:r>
      <w:r>
        <w:rPr>
          <w:rFonts w:hint="eastAsia"/>
          <w:color w:val="auto"/>
          <w:lang w:val="en-US" w:eastAsia="zh-CN"/>
        </w:rPr>
        <w:t>其他重要说明</w:t>
      </w:r>
      <w:bookmarkEnd w:id="14"/>
      <w:bookmarkEnd w:id="15"/>
    </w:p>
    <w:p>
      <w:pPr>
        <w:bidi w:val="0"/>
        <w:ind w:firstLine="960"/>
        <w:rPr>
          <w:rFonts w:hint="default" w:ascii="宋体" w:hAnsi="宋体" w:eastAsia="宋体" w:cs="宋体"/>
          <w:color w:val="auto"/>
          <w:kern w:val="2"/>
          <w:sz w:val="21"/>
          <w:szCs w:val="21"/>
          <w:highlight w:val="none"/>
          <w:u w:val="none"/>
          <w:lang w:val="en-US" w:eastAsia="zh-CN" w:bidi="ar-SA"/>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eastAsia"/>
          <w:color w:val="auto"/>
          <w:lang w:val="en-US" w:eastAsia="zh-CN"/>
        </w:rPr>
      </w:pPr>
      <w:bookmarkStart w:id="20" w:name="_Toc7858"/>
      <w:bookmarkStart w:id="21" w:name="_Toc29282"/>
      <w:bookmarkStart w:id="22" w:name="_Toc13413"/>
      <w:r>
        <w:rPr>
          <w:rFonts w:hint="eastAsia" w:ascii="黑体" w:hAnsi="黑体" w:eastAsia="黑体" w:cs="黑体"/>
          <w:color w:val="auto"/>
          <w:lang w:val="en-US" w:eastAsia="zh-CN"/>
        </w:rPr>
        <w:t>2.</w:t>
      </w:r>
      <w:r>
        <w:rPr>
          <w:rFonts w:hint="eastAsia"/>
          <w:color w:val="auto"/>
          <w:lang w:val="en-US" w:eastAsia="zh-CN"/>
        </w:rPr>
        <w:t>使用环境条件表</w:t>
      </w:r>
      <w:bookmarkEnd w:id="20"/>
      <w:bookmarkEnd w:id="21"/>
      <w:bookmarkEnd w:id="22"/>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表2 使用环境条件表</w:t>
      </w:r>
    </w:p>
    <w:tbl>
      <w:tblPr>
        <w:tblStyle w:val="33"/>
        <w:tblW w:w="86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3922"/>
        <w:gridCol w:w="28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名    称</w:t>
            </w:r>
          </w:p>
        </w:tc>
        <w:tc>
          <w:tcPr>
            <w:tcW w:w="2895" w:type="dxa"/>
            <w:vAlign w:val="center"/>
          </w:tcPr>
          <w:p>
            <w:pPr>
              <w:keepNext w:val="0"/>
              <w:keepLines w:val="0"/>
              <w:suppressLineNumbers w:val="0"/>
              <w:topLinePunct/>
              <w:snapToGrid w:val="0"/>
              <w:spacing w:before="60" w:beforeAutospacing="0" w:after="60" w:afterAutospacing="0"/>
              <w:ind w:left="0" w:right="0"/>
              <w:jc w:val="center"/>
              <w:rPr>
                <w:color w:val="auto"/>
                <w:sz w:val="18"/>
                <w:szCs w:val="21"/>
              </w:rPr>
            </w:pPr>
            <w:r>
              <w:rPr>
                <w:rFonts w:hint="eastAsia"/>
                <w:color w:val="auto"/>
                <w:sz w:val="18"/>
                <w:szCs w:val="21"/>
              </w:rPr>
              <w:t>参  数  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海拔高度（m）</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r>
              <w:rPr>
                <w:rFonts w:hint="eastAsia"/>
                <w:color w:val="auto"/>
                <w:sz w:val="18"/>
                <w:szCs w:val="21"/>
                <w:lang w:val="en-US" w:eastAsia="zh-CN"/>
              </w:rPr>
              <w:t>1</w:t>
            </w:r>
            <w:r>
              <w:rPr>
                <w:color w:val="auto"/>
                <w:sz w:val="18"/>
                <w:szCs w:val="21"/>
              </w:rPr>
              <w:t>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最高环境温度（℃）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rFonts w:hint="eastAsia" w:eastAsia="宋体"/>
                <w:color w:val="auto"/>
                <w:sz w:val="18"/>
                <w:szCs w:val="21"/>
                <w:lang w:val="en-US" w:eastAsia="zh-CN"/>
              </w:rPr>
            </w:pPr>
            <w:r>
              <w:rPr>
                <w:rFonts w:hint="eastAsia"/>
                <w:color w:val="auto"/>
                <w:sz w:val="18"/>
                <w:szCs w:val="21"/>
              </w:rPr>
              <w:t>+4</w:t>
            </w:r>
            <w:r>
              <w:rPr>
                <w:rFonts w:hint="eastAsia"/>
                <w:color w:val="auto"/>
                <w:sz w:val="18"/>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最低环境温度（℃）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r>
              <w:rPr>
                <w:rFonts w:hint="eastAsia"/>
                <w:color w:val="auto"/>
                <w:sz w:val="18"/>
                <w:szCs w:val="21"/>
                <w:lang w:val="en-US" w:eastAsia="zh-CN"/>
              </w:rPr>
              <w:t>2</w:t>
            </w:r>
            <w:r>
              <w:rPr>
                <w:rFonts w:hint="eastAsia"/>
                <w:color w:val="auto"/>
                <w:sz w:val="18"/>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土壤最高环境温度（℃）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土壤最低环境温度（℃）</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日照强度（W/cm</w:t>
            </w:r>
            <w:r>
              <w:rPr>
                <w:rFonts w:hint="eastAsia"/>
                <w:color w:val="auto"/>
                <w:sz w:val="18"/>
                <w:szCs w:val="21"/>
                <w:vertAlign w:val="superscript"/>
              </w:rPr>
              <w:t>2</w:t>
            </w:r>
            <w:r>
              <w:rPr>
                <w:rFonts w:hint="eastAsia"/>
                <w:color w:val="auto"/>
                <w:sz w:val="18"/>
                <w:szCs w:val="21"/>
              </w:rPr>
              <w:t>）</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restart"/>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湿</w:t>
            </w:r>
          </w:p>
        </w:tc>
        <w:tc>
          <w:tcPr>
            <w:tcW w:w="3922" w:type="dxa"/>
            <w:vAlign w:val="center"/>
          </w:tcPr>
          <w:p>
            <w:pPr>
              <w:keepNext w:val="0"/>
              <w:keepLines w:val="0"/>
              <w:suppressLineNumbers w:val="0"/>
              <w:topLinePunct/>
              <w:snapToGrid w:val="0"/>
              <w:spacing w:before="60" w:beforeAutospacing="0" w:after="60" w:afterAutospacing="0"/>
              <w:ind w:left="0" w:right="0"/>
              <w:rPr>
                <w:color w:val="auto"/>
                <w:sz w:val="18"/>
                <w:szCs w:val="21"/>
              </w:rPr>
            </w:pPr>
            <w:r>
              <w:rPr>
                <w:rFonts w:hint="eastAsia"/>
                <w:color w:val="auto"/>
                <w:sz w:val="18"/>
                <w:szCs w:val="21"/>
              </w:rPr>
              <w:t>日相对湿度平均值（％）</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23"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3922" w:type="dxa"/>
            <w:vAlign w:val="center"/>
          </w:tcPr>
          <w:p>
            <w:pPr>
              <w:keepNext w:val="0"/>
              <w:keepLines w:val="0"/>
              <w:suppressLineNumbers w:val="0"/>
              <w:topLinePunct/>
              <w:snapToGrid w:val="0"/>
              <w:spacing w:before="60" w:beforeAutospacing="0" w:after="60" w:afterAutospacing="0"/>
              <w:ind w:left="0" w:right="0"/>
              <w:rPr>
                <w:color w:val="auto"/>
                <w:sz w:val="18"/>
                <w:szCs w:val="21"/>
              </w:rPr>
            </w:pPr>
            <w:r>
              <w:rPr>
                <w:rFonts w:hint="eastAsia"/>
                <w:color w:val="auto"/>
                <w:sz w:val="18"/>
                <w:szCs w:val="21"/>
              </w:rPr>
              <w:t>月相对湿度平均值（％）</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最大风速（户外）（m/s）/Pa</w:t>
            </w:r>
          </w:p>
        </w:tc>
        <w:tc>
          <w:tcPr>
            <w:tcW w:w="289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35/700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5745" w:type="dxa"/>
            <w:gridSpan w:val="2"/>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电缆敷设方式（多种方式并存时，选择载流量最小的一种方式）</w:t>
            </w:r>
          </w:p>
        </w:tc>
        <w:tc>
          <w:tcPr>
            <w:tcW w:w="2895" w:type="dxa"/>
            <w:vAlign w:val="center"/>
          </w:tcPr>
          <w:p>
            <w:pPr>
              <w:keepNext w:val="0"/>
              <w:keepLines w:val="0"/>
              <w:suppressLineNumbers w:val="0"/>
              <w:topLinePunct/>
              <w:snapToGrid w:val="0"/>
              <w:spacing w:before="60" w:beforeAutospacing="0" w:after="60" w:afterAutospacing="0"/>
              <w:ind w:left="0" w:leftChars="0" w:right="0" w:firstLine="0" w:firstLineChars="0"/>
              <w:rPr>
                <w:color w:val="auto"/>
                <w:sz w:val="18"/>
                <w:szCs w:val="21"/>
              </w:rPr>
            </w:pPr>
            <w:r>
              <w:rPr>
                <w:rFonts w:hint="eastAsia"/>
                <w:color w:val="auto"/>
                <w:sz w:val="18"/>
                <w:szCs w:val="21"/>
              </w:rPr>
              <w:t>直埋、排管、电缆沟、隧道、空气</w:t>
            </w:r>
          </w:p>
        </w:tc>
      </w:tr>
    </w:tbl>
    <w:p>
      <w:pPr>
        <w:ind w:firstLine="425"/>
        <w:rPr>
          <w:rFonts w:hint="eastAsia"/>
          <w:color w:val="auto"/>
        </w:rPr>
      </w:pPr>
      <w:r>
        <w:rPr>
          <w:rFonts w:hint="eastAsia"/>
          <w:color w:val="auto"/>
        </w:rPr>
        <w:t>注：</w:t>
      </w:r>
      <w:r>
        <w:rPr>
          <w:rFonts w:hint="eastAsia"/>
          <w:color w:val="auto"/>
          <w:lang w:bidi="ar"/>
        </w:rPr>
        <w:t>聚乙烯PE更耐低温，聚氯乙烯PVC常规使用环境建议-20℃及以上</w:t>
      </w:r>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p>
    <w:p>
      <w:pPr>
        <w:pStyle w:val="6"/>
        <w:bidi w:val="0"/>
        <w:outlineLvl w:val="1"/>
        <w:rPr>
          <w:rFonts w:hint="eastAsia"/>
          <w:color w:val="auto"/>
          <w:lang w:val="en-US" w:eastAsia="zh-CN"/>
        </w:rPr>
      </w:pPr>
      <w:bookmarkStart w:id="23" w:name="_Toc16307"/>
      <w:bookmarkStart w:id="24" w:name="_Toc17897"/>
      <w:bookmarkStart w:id="25" w:name="_Toc5496"/>
      <w:r>
        <w:rPr>
          <w:rFonts w:hint="eastAsia"/>
          <w:color w:val="auto"/>
          <w:lang w:val="en-US" w:eastAsia="zh-CN"/>
        </w:rPr>
        <w:t>3.</w:t>
      </w:r>
      <w:bookmarkEnd w:id="16"/>
      <w:bookmarkEnd w:id="17"/>
      <w:bookmarkEnd w:id="18"/>
      <w:r>
        <w:rPr>
          <w:rFonts w:hint="eastAsia"/>
          <w:color w:val="auto"/>
          <w:lang w:val="en-US" w:eastAsia="zh-CN"/>
        </w:rPr>
        <w:t>组件材料配置表</w:t>
      </w:r>
      <w:bookmarkEnd w:id="19"/>
      <w:bookmarkEnd w:id="23"/>
      <w:bookmarkEnd w:id="24"/>
      <w:r>
        <w:rPr>
          <w:rFonts w:hint="eastAsia"/>
          <w:color w:val="auto"/>
          <w:lang w:val="en-US" w:eastAsia="zh-CN"/>
        </w:rPr>
        <w:t>（单套）</w:t>
      </w:r>
      <w:bookmarkEnd w:id="25"/>
    </w:p>
    <w:p>
      <w:pPr>
        <w:ind w:firstLine="425"/>
        <w:rPr>
          <w:rFonts w:hint="eastAsia" w:ascii="黑体" w:hAnsi="黑体" w:eastAsia="黑体" w:cs="黑体"/>
          <w:color w:val="auto"/>
          <w:kern w:val="2"/>
          <w:sz w:val="21"/>
          <w:szCs w:val="21"/>
          <w:highlight w:val="none"/>
          <w:lang w:val="en-US" w:eastAsia="zh-CN" w:bidi="ar-SA"/>
        </w:rPr>
      </w:pPr>
      <w:r>
        <w:rPr>
          <w:rFonts w:hint="eastAsia"/>
          <w:color w:val="auto"/>
        </w:rPr>
        <w:t>组件材料配置表包括元件名称、规格形式参数、单位、数量等信息，具体内容和格式根据招标项目情况进行编制。</w:t>
      </w:r>
    </w:p>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center"/>
        <w:textAlignment w:val="auto"/>
        <w:rPr>
          <w:rFonts w:hint="eastAsia" w:ascii="黑体" w:hAnsi="黑体" w:eastAsia="黑体" w:cs="黑体"/>
          <w:color w:val="auto"/>
          <w:kern w:val="2"/>
          <w:sz w:val="21"/>
          <w:szCs w:val="21"/>
          <w:highlight w:val="none"/>
          <w:lang w:val="en-US" w:eastAsia="zh-CN" w:bidi="ar-SA"/>
        </w:rPr>
      </w:pPr>
      <w:r>
        <w:rPr>
          <w:rFonts w:hint="eastAsia" w:ascii="黑体" w:hAnsi="黑体" w:eastAsia="黑体" w:cs="黑体"/>
          <w:color w:val="auto"/>
          <w:kern w:val="2"/>
          <w:sz w:val="21"/>
          <w:szCs w:val="21"/>
          <w:highlight w:val="none"/>
          <w:lang w:val="en-US" w:eastAsia="zh-CN" w:bidi="ar-SA"/>
        </w:rPr>
        <w:t>表3 组件材料配置表</w:t>
      </w:r>
    </w:p>
    <w:tbl>
      <w:tblPr>
        <w:tblStyle w:val="33"/>
        <w:tblW w:w="8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703"/>
        <w:gridCol w:w="1534"/>
        <w:gridCol w:w="1085"/>
        <w:gridCol w:w="1002"/>
        <w:gridCol w:w="900"/>
        <w:gridCol w:w="1532"/>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67"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序号</w:t>
            </w:r>
          </w:p>
        </w:tc>
        <w:tc>
          <w:tcPr>
            <w:tcW w:w="1703" w:type="dxa"/>
            <w:vAlign w:val="center"/>
          </w:tcPr>
          <w:p>
            <w:pPr>
              <w:keepNext w:val="0"/>
              <w:keepLines w:val="0"/>
              <w:suppressLineNumbers w:val="0"/>
              <w:topLinePunct/>
              <w:snapToGrid w:val="0"/>
              <w:spacing w:before="60" w:beforeAutospacing="0" w:after="60" w:afterAutospacing="0"/>
              <w:ind w:left="0" w:right="0"/>
              <w:jc w:val="both"/>
              <w:rPr>
                <w:color w:val="auto"/>
                <w:sz w:val="18"/>
                <w:szCs w:val="21"/>
              </w:rPr>
            </w:pPr>
            <w:r>
              <w:rPr>
                <w:rFonts w:hint="eastAsia"/>
                <w:color w:val="auto"/>
                <w:sz w:val="18"/>
                <w:szCs w:val="21"/>
              </w:rPr>
              <w:t>名称</w:t>
            </w:r>
          </w:p>
        </w:tc>
        <w:tc>
          <w:tcPr>
            <w:tcW w:w="1534"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型式规格，参数</w:t>
            </w:r>
          </w:p>
        </w:tc>
        <w:tc>
          <w:tcPr>
            <w:tcW w:w="1085" w:type="dxa"/>
            <w:vAlign w:val="center"/>
          </w:tcPr>
          <w:p>
            <w:pPr>
              <w:keepNext w:val="0"/>
              <w:keepLines w:val="0"/>
              <w:suppressLineNumbers w:val="0"/>
              <w:topLinePunct/>
              <w:snapToGrid w:val="0"/>
              <w:spacing w:before="60" w:beforeAutospacing="0" w:after="60" w:afterAutospacing="0"/>
              <w:ind w:left="0" w:right="0"/>
              <w:jc w:val="both"/>
              <w:rPr>
                <w:color w:val="auto"/>
                <w:sz w:val="18"/>
                <w:szCs w:val="21"/>
              </w:rPr>
            </w:pPr>
            <w:r>
              <w:rPr>
                <w:rFonts w:hint="eastAsia"/>
                <w:color w:val="auto"/>
                <w:sz w:val="18"/>
                <w:szCs w:val="21"/>
              </w:rPr>
              <w:t>数量</w:t>
            </w:r>
          </w:p>
        </w:tc>
        <w:tc>
          <w:tcPr>
            <w:tcW w:w="1002"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制造商</w:t>
            </w:r>
          </w:p>
        </w:tc>
        <w:tc>
          <w:tcPr>
            <w:tcW w:w="900" w:type="dxa"/>
            <w:vAlign w:val="center"/>
          </w:tcPr>
          <w:p>
            <w:pPr>
              <w:keepNext w:val="0"/>
              <w:keepLines w:val="0"/>
              <w:suppressLineNumbers w:val="0"/>
              <w:topLinePunct/>
              <w:snapToGrid w:val="0"/>
              <w:spacing w:before="60" w:beforeAutospacing="0" w:after="60" w:afterAutospacing="0"/>
              <w:ind w:left="0" w:leftChars="0" w:right="0" w:firstLine="0" w:firstLineChars="0"/>
              <w:jc w:val="both"/>
              <w:rPr>
                <w:color w:val="auto"/>
                <w:sz w:val="18"/>
                <w:szCs w:val="21"/>
              </w:rPr>
            </w:pPr>
            <w:r>
              <w:rPr>
                <w:rFonts w:hint="eastAsia"/>
                <w:color w:val="auto"/>
                <w:sz w:val="18"/>
                <w:szCs w:val="21"/>
              </w:rPr>
              <w:t>原产地</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jc w:val="both"/>
              <w:rPr>
                <w:rFonts w:hint="eastAsia"/>
                <w:color w:val="auto"/>
                <w:sz w:val="18"/>
                <w:szCs w:val="21"/>
              </w:rPr>
            </w:pPr>
            <w:r>
              <w:rPr>
                <w:rFonts w:hint="eastAsia" w:ascii="宋体" w:hAnsi="宋体" w:eastAsia="宋体" w:cs="宋体"/>
                <w:b w:val="0"/>
                <w:bCs w:val="0"/>
                <w:color w:val="auto"/>
                <w:kern w:val="2"/>
                <w:sz w:val="18"/>
                <w:szCs w:val="18"/>
                <w:highlight w:val="none"/>
                <w:u w:val="none"/>
                <w:lang w:val="en-US" w:eastAsia="zh-CN" w:bidi="ar-SA"/>
              </w:rPr>
              <w:t>投标人</w:t>
            </w:r>
            <w:r>
              <w:rPr>
                <w:rFonts w:hint="eastAsia" w:ascii="宋体" w:hAnsi="宋体" w:eastAsia="宋体" w:cs="宋体"/>
                <w:b w:val="0"/>
                <w:bCs w:val="0"/>
                <w:color w:val="auto"/>
                <w:kern w:val="2"/>
                <w:sz w:val="18"/>
                <w:szCs w:val="18"/>
                <w:highlight w:val="none"/>
                <w:lang w:val="en-US" w:eastAsia="en-US" w:bidi="ar-SA"/>
              </w:rPr>
              <w:t>响应值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1</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电缆导体</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2</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交联聚乙烯绝缘</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3</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填充层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4</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内衬层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5</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铠装层</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67"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6</w:t>
            </w:r>
          </w:p>
        </w:tc>
        <w:tc>
          <w:tcPr>
            <w:tcW w:w="1703"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外护套</w:t>
            </w:r>
          </w:p>
        </w:tc>
        <w:tc>
          <w:tcPr>
            <w:tcW w:w="1534"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1085"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w:t>
            </w:r>
          </w:p>
        </w:tc>
        <w:tc>
          <w:tcPr>
            <w:tcW w:w="1002"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900" w:type="dxa"/>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　</w:t>
            </w:r>
          </w:p>
        </w:tc>
        <w:tc>
          <w:tcPr>
            <w:tcW w:w="1533" w:type="dxa"/>
            <w:gridSpan w:val="2"/>
            <w:vAlign w:val="center"/>
          </w:tcPr>
          <w:p>
            <w:pPr>
              <w:keepNext w:val="0"/>
              <w:keepLines w:val="0"/>
              <w:suppressLineNumbers w:val="0"/>
              <w:topLinePunct/>
              <w:snapToGrid w:val="0"/>
              <w:spacing w:before="60" w:beforeAutospacing="0" w:after="60" w:afterAutospacing="0"/>
              <w:ind w:left="0" w:leftChars="0" w:right="0" w:firstLine="0" w:firstLineChars="0"/>
              <w:rPr>
                <w:rFonts w:hint="eastAsia"/>
                <w:color w:val="auto"/>
                <w:sz w:val="18"/>
                <w:szCs w:val="21"/>
              </w:rPr>
            </w:pPr>
            <w:r>
              <w:rPr>
                <w:rFonts w:hint="eastAsia" w:ascii="宋体" w:hAnsi="宋体" w:eastAsia="宋体" w:cs="宋体"/>
                <w:color w:val="auto"/>
                <w:kern w:val="2"/>
                <w:sz w:val="18"/>
                <w:szCs w:val="18"/>
                <w:highlight w:val="none"/>
                <w:u w:val="none"/>
                <w:lang w:val="en-US" w:eastAsia="zh-CN" w:bidi="ar-SA"/>
              </w:rPr>
              <w:t>（投标人填写</w:t>
            </w:r>
            <w:r>
              <w:rPr>
                <w:rFonts w:hint="eastAsia" w:ascii="宋体" w:hAnsi="宋体" w:eastAsia="宋体" w:cs="宋体"/>
                <w:color w:val="auto"/>
                <w:kern w:val="2"/>
                <w:sz w:val="18"/>
                <w:szCs w:val="18"/>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85" w:hRule="atLeast"/>
          <w:jc w:val="center"/>
        </w:trPr>
        <w:tc>
          <w:tcPr>
            <w:tcW w:w="767" w:type="dxa"/>
            <w:vMerge w:val="restart"/>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r>
              <w:rPr>
                <w:rFonts w:hint="eastAsia"/>
                <w:color w:val="auto"/>
                <w:sz w:val="18"/>
                <w:szCs w:val="21"/>
              </w:rPr>
              <w:t>说明</w:t>
            </w: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1、主要货物的名称、规格型式、参数、单位、数量要求请保持与商务部分货物清单一致。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2、此表中的主要货物的招标要求请与技术专用其他部分保持一致，不得前后矛盾。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60" w:hRule="atLeast"/>
          <w:jc w:val="center"/>
        </w:trPr>
        <w:tc>
          <w:tcPr>
            <w:tcW w:w="767" w:type="dxa"/>
            <w:vMerge w:val="continue"/>
            <w:vAlign w:val="center"/>
          </w:tcPr>
          <w:p>
            <w:pPr>
              <w:keepNext w:val="0"/>
              <w:keepLines w:val="0"/>
              <w:suppressLineNumbers w:val="0"/>
              <w:topLinePunct/>
              <w:snapToGrid w:val="0"/>
              <w:spacing w:before="60" w:beforeAutospacing="0" w:after="60" w:afterAutospacing="0"/>
              <w:ind w:left="0" w:right="0" w:firstLine="180" w:firstLineChars="100"/>
              <w:rPr>
                <w:color w:val="auto"/>
                <w:sz w:val="18"/>
                <w:szCs w:val="21"/>
              </w:rPr>
            </w:pPr>
          </w:p>
        </w:tc>
        <w:tc>
          <w:tcPr>
            <w:tcW w:w="7756" w:type="dxa"/>
            <w:gridSpan w:val="6"/>
            <w:vAlign w:val="center"/>
          </w:tcPr>
          <w:p>
            <w:pPr>
              <w:keepNext w:val="0"/>
              <w:keepLines w:val="0"/>
              <w:suppressLineNumbers w:val="0"/>
              <w:topLinePunct/>
              <w:snapToGrid w:val="0"/>
              <w:spacing w:before="60" w:beforeAutospacing="0" w:after="60" w:afterAutospacing="0"/>
              <w:ind w:left="0" w:right="0" w:firstLine="180" w:firstLineChars="100"/>
              <w:rPr>
                <w:rFonts w:hint="eastAsia"/>
                <w:color w:val="auto"/>
                <w:sz w:val="18"/>
                <w:szCs w:val="21"/>
              </w:rPr>
            </w:pPr>
            <w:r>
              <w:rPr>
                <w:rFonts w:hint="eastAsia"/>
                <w:color w:val="auto"/>
                <w:sz w:val="18"/>
                <w:szCs w:val="21"/>
              </w:rPr>
              <w:t>3、请勿修改此表格式，画“—”处不需要填写。</w:t>
            </w:r>
          </w:p>
        </w:tc>
      </w:tr>
    </w:tbl>
    <w:p>
      <w:pPr>
        <w:pStyle w:val="84"/>
        <w:keepNext w:val="0"/>
        <w:keepLines w:val="0"/>
        <w:pageBreakBefore w:val="0"/>
        <w:widowControl/>
        <w:shd w:val="clear" w:color="auto" w:fill="FFFFFF"/>
        <w:kinsoku/>
        <w:wordWrap/>
        <w:overflowPunct/>
        <w:topLinePunct w:val="0"/>
        <w:autoSpaceDE/>
        <w:autoSpaceDN/>
        <w:bidi w:val="0"/>
        <w:adjustRightInd/>
        <w:snapToGrid/>
        <w:spacing w:line="240" w:lineRule="atLeast"/>
        <w:ind w:firstLine="0" w:firstLineChars="0"/>
        <w:jc w:val="both"/>
        <w:textAlignment w:val="auto"/>
        <w:rPr>
          <w:rFonts w:hint="eastAsia" w:ascii="黑体" w:hAnsi="黑体" w:eastAsia="黑体" w:cs="黑体"/>
          <w:color w:val="auto"/>
          <w:kern w:val="2"/>
          <w:sz w:val="21"/>
          <w:szCs w:val="21"/>
          <w:highlight w:val="none"/>
          <w:lang w:val="en-US" w:eastAsia="zh-CN" w:bidi="ar-SA"/>
        </w:rPr>
      </w:pPr>
    </w:p>
    <w:bookmarkEnd w:id="6"/>
    <w:p>
      <w:pPr>
        <w:pStyle w:val="6"/>
        <w:bidi w:val="0"/>
        <w:outlineLvl w:val="1"/>
        <w:rPr>
          <w:rFonts w:hint="eastAsia"/>
          <w:color w:val="auto"/>
          <w:lang w:val="en-US" w:eastAsia="zh-CN"/>
        </w:rPr>
      </w:pPr>
      <w:bookmarkStart w:id="26" w:name="_Toc23654"/>
      <w:bookmarkStart w:id="27" w:name="_Toc23477"/>
      <w:bookmarkStart w:id="28" w:name="_Toc24792"/>
      <w:bookmarkStart w:id="29" w:name="_Toc410398226"/>
      <w:r>
        <w:rPr>
          <w:rFonts w:hint="eastAsia"/>
          <w:color w:val="auto"/>
          <w:lang w:val="en-US" w:eastAsia="zh-CN"/>
        </w:rPr>
        <w:t>4.附图</w:t>
      </w:r>
      <w:bookmarkEnd w:id="26"/>
      <w:bookmarkEnd w:id="27"/>
      <w:bookmarkEnd w:id="28"/>
    </w:p>
    <w:p>
      <w:pPr>
        <w:bidi w:val="0"/>
        <w:rPr>
          <w:rFonts w:hint="eastAsia"/>
          <w:color w:val="auto"/>
          <w:lang w:val="en-US" w:eastAsia="zh-CN"/>
        </w:rPr>
      </w:pPr>
      <w:r>
        <w:rPr>
          <w:rFonts w:hint="eastAsia" w:ascii="宋体" w:hAnsi="宋体" w:cs="宋体"/>
          <w:color w:val="auto"/>
          <w:kern w:val="2"/>
          <w:sz w:val="21"/>
          <w:szCs w:val="21"/>
          <w:highlight w:val="none"/>
          <w:u w:val="none"/>
          <w:lang w:val="en-US" w:eastAsia="zh-CN" w:bidi="ar-SA"/>
        </w:rPr>
        <w:t>（无）</w:t>
      </w:r>
    </w:p>
    <w:p>
      <w:pPr>
        <w:pStyle w:val="6"/>
        <w:bidi w:val="0"/>
        <w:outlineLvl w:val="1"/>
        <w:rPr>
          <w:rFonts w:hint="default"/>
          <w:color w:val="auto"/>
          <w:lang w:val="en-US" w:eastAsia="zh-CN"/>
        </w:rPr>
      </w:pPr>
      <w:bookmarkStart w:id="30" w:name="_Toc32332"/>
      <w:r>
        <w:rPr>
          <w:rFonts w:hint="eastAsia"/>
          <w:color w:val="auto"/>
          <w:lang w:val="en-US" w:eastAsia="zh-CN"/>
        </w:rPr>
        <w:t>5.供货一览表</w:t>
      </w:r>
      <w:bookmarkEnd w:id="30"/>
    </w:p>
    <w:p>
      <w:pPr>
        <w:bidi w:val="0"/>
        <w:rPr>
          <w:rFonts w:hint="default"/>
          <w:color w:val="auto"/>
          <w:highlight w:val="none"/>
          <w:lang w:val="en-US" w:eastAsia="zh-CN"/>
        </w:rPr>
      </w:pPr>
      <w:r>
        <w:rPr>
          <w:rFonts w:hint="eastAsia"/>
          <w:color w:val="auto"/>
          <w:highlight w:val="none"/>
          <w:lang w:val="en-US" w:eastAsia="zh-CN"/>
        </w:rPr>
        <w:t>见ECP（电子商务平台）招标公告中采购项目的货物清单。</w:t>
      </w:r>
    </w:p>
    <w:p>
      <w:pPr>
        <w:pStyle w:val="6"/>
        <w:bidi w:val="0"/>
        <w:outlineLvl w:val="1"/>
        <w:rPr>
          <w:rFonts w:hint="eastAsia"/>
          <w:color w:val="auto"/>
          <w:lang w:val="en-US" w:eastAsia="zh-CN"/>
        </w:rPr>
      </w:pPr>
      <w:bookmarkStart w:id="31" w:name="_Toc15139"/>
      <w:r>
        <w:rPr>
          <w:rFonts w:hint="eastAsia"/>
          <w:color w:val="auto"/>
          <w:lang w:val="en-US" w:eastAsia="zh-CN"/>
        </w:rPr>
        <w:t>6.其他要求</w:t>
      </w:r>
      <w:bookmarkEnd w:id="31"/>
    </w:p>
    <w:p>
      <w:pPr>
        <w:bidi w:val="0"/>
        <w:rPr>
          <w:rFonts w:hint="eastAsia"/>
          <w:color w:val="auto"/>
          <w:highlight w:val="yellow"/>
        </w:rPr>
      </w:pPr>
      <w:r>
        <w:rPr>
          <w:rFonts w:hint="eastAsia" w:ascii="宋体" w:hAnsi="宋体" w:cs="宋体"/>
          <w:color w:val="auto"/>
          <w:kern w:val="2"/>
          <w:sz w:val="21"/>
          <w:szCs w:val="21"/>
          <w:highlight w:val="none"/>
          <w:u w:val="none"/>
          <w:lang w:val="en-US" w:eastAsia="zh-CN" w:bidi="ar-SA"/>
        </w:rPr>
        <w:t>（无）</w:t>
      </w:r>
      <w:r>
        <w:rPr>
          <w:rFonts w:hint="eastAsia"/>
          <w:color w:val="auto"/>
          <w:highlight w:val="yellow"/>
        </w:rPr>
        <w:br w:type="page"/>
      </w:r>
    </w:p>
    <w:p>
      <w:pPr>
        <w:pStyle w:val="8"/>
        <w:bidi w:val="0"/>
        <w:outlineLvl w:val="0"/>
        <w:rPr>
          <w:rFonts w:hint="eastAsia"/>
          <w:color w:val="auto"/>
          <w:lang w:val="en-US" w:eastAsia="zh-CN"/>
        </w:rPr>
      </w:pPr>
      <w:bookmarkStart w:id="32" w:name="_Toc18741"/>
      <w:r>
        <w:rPr>
          <w:rFonts w:hint="eastAsia"/>
          <w:color w:val="auto"/>
          <w:lang w:val="en-US" w:eastAsia="zh-CN"/>
        </w:rPr>
        <w:t>第二部分  通用技术规范</w:t>
      </w:r>
      <w:bookmarkEnd w:id="32"/>
    </w:p>
    <w:p>
      <w:pPr>
        <w:pStyle w:val="6"/>
        <w:bidi w:val="0"/>
        <w:outlineLvl w:val="1"/>
        <w:rPr>
          <w:rFonts w:hint="eastAsia"/>
          <w:color w:val="auto"/>
        </w:rPr>
      </w:pPr>
      <w:bookmarkStart w:id="33" w:name="_Toc1196"/>
      <w:r>
        <w:rPr>
          <w:rFonts w:hint="eastAsia"/>
          <w:color w:val="auto"/>
          <w:lang w:val="en-US" w:eastAsia="zh-CN"/>
        </w:rPr>
        <w:t>1.</w:t>
      </w:r>
      <w:r>
        <w:rPr>
          <w:rFonts w:hint="eastAsia"/>
          <w:color w:val="auto"/>
        </w:rPr>
        <w:t>总则</w:t>
      </w:r>
      <w:bookmarkEnd w:id="33"/>
    </w:p>
    <w:p>
      <w:pPr>
        <w:pStyle w:val="6"/>
        <w:bidi w:val="0"/>
        <w:outlineLvl w:val="2"/>
        <w:rPr>
          <w:rFonts w:hint="eastAsia"/>
          <w:color w:val="auto"/>
          <w:lang w:val="en-US" w:eastAsia="zh-CN"/>
        </w:rPr>
      </w:pPr>
      <w:bookmarkStart w:id="34" w:name="_Toc18159"/>
      <w:r>
        <w:rPr>
          <w:rFonts w:hint="eastAsia"/>
          <w:color w:val="auto"/>
          <w:lang w:val="en-US" w:eastAsia="zh-CN"/>
        </w:rPr>
        <w:t>1.1一般规定</w:t>
      </w:r>
      <w:bookmarkEnd w:id="34"/>
    </w:p>
    <w:p>
      <w:pPr>
        <w:bidi w:val="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本技术规范书是国网</w:t>
      </w:r>
      <w:r>
        <w:rPr>
          <w:rFonts w:hint="eastAsia" w:ascii="宋体" w:hAnsi="宋体" w:eastAsia="宋体" w:cs="宋体"/>
          <w:color w:val="auto"/>
          <w:kern w:val="2"/>
          <w:sz w:val="21"/>
          <w:szCs w:val="21"/>
          <w:highlight w:val="none"/>
          <w:lang w:eastAsia="zh-CN"/>
        </w:rPr>
        <w:t>安徽</w:t>
      </w:r>
      <w:r>
        <w:rPr>
          <w:rFonts w:hint="eastAsia" w:ascii="宋体" w:hAnsi="宋体" w:eastAsia="宋体" w:cs="宋体"/>
          <w:color w:val="auto"/>
          <w:kern w:val="2"/>
          <w:sz w:val="21"/>
          <w:szCs w:val="21"/>
          <w:highlight w:val="none"/>
        </w:rPr>
        <w:t>省电力有限公司</w:t>
      </w:r>
      <w:r>
        <w:rPr>
          <w:rFonts w:hint="eastAsia" w:ascii="宋体" w:hAnsi="宋体" w:eastAsia="宋体" w:cs="宋体"/>
          <w:color w:val="auto"/>
          <w:kern w:val="2"/>
          <w:sz w:val="21"/>
          <w:szCs w:val="21"/>
          <w:highlight w:val="none"/>
          <w:u w:val="none"/>
          <w:lang w:eastAsia="zh-CN"/>
        </w:rPr>
        <w:t>物资</w:t>
      </w:r>
      <w:r>
        <w:rPr>
          <w:rFonts w:hint="eastAsia" w:ascii="宋体" w:hAnsi="宋体" w:eastAsia="宋体" w:cs="宋体"/>
          <w:color w:val="auto"/>
          <w:kern w:val="2"/>
          <w:sz w:val="21"/>
          <w:szCs w:val="21"/>
          <w:highlight w:val="none"/>
          <w:u w:val="none"/>
        </w:rPr>
        <w:t>技术采购文件</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本技术规范书适用于</w:t>
      </w:r>
      <w:r>
        <w:rPr>
          <w:rFonts w:hint="eastAsia" w:ascii="宋体" w:hAnsi="宋体" w:cs="宋体"/>
          <w:b w:val="0"/>
          <w:bCs/>
          <w:color w:val="auto"/>
          <w:sz w:val="21"/>
          <w:szCs w:val="21"/>
          <w:highlight w:val="none"/>
          <w:u w:val="single"/>
          <w:lang w:val="en-US" w:eastAsia="zh-CN"/>
        </w:rPr>
        <w:t>低压电力电缆</w:t>
      </w:r>
      <w:r>
        <w:rPr>
          <w:rFonts w:hint="eastAsia" w:ascii="宋体" w:hAnsi="宋体" w:eastAsia="宋体" w:cs="宋体"/>
          <w:color w:val="auto"/>
          <w:kern w:val="2"/>
          <w:sz w:val="21"/>
          <w:szCs w:val="21"/>
          <w:highlight w:val="none"/>
          <w:u w:val="none"/>
        </w:rPr>
        <w:t>招标</w:t>
      </w:r>
      <w:r>
        <w:rPr>
          <w:rFonts w:hint="eastAsia" w:ascii="宋体" w:hAnsi="宋体" w:cs="宋体"/>
          <w:color w:val="auto"/>
          <w:kern w:val="2"/>
          <w:sz w:val="21"/>
          <w:szCs w:val="21"/>
          <w:highlight w:val="none"/>
          <w:u w:val="none"/>
          <w:lang w:eastAsia="zh-CN"/>
        </w:rPr>
        <w:t>采购</w:t>
      </w:r>
      <w:r>
        <w:rPr>
          <w:rFonts w:hint="eastAsia" w:ascii="宋体" w:hAnsi="宋体" w:eastAsia="宋体" w:cs="宋体"/>
          <w:color w:val="auto"/>
          <w:kern w:val="2"/>
          <w:sz w:val="21"/>
          <w:szCs w:val="21"/>
          <w:highlight w:val="none"/>
        </w:rPr>
        <w:t>。</w:t>
      </w:r>
    </w:p>
    <w:p>
      <w:pPr>
        <w:bidi w:val="0"/>
        <w:ind w:firstLine="960"/>
        <w:rPr>
          <w:rFonts w:hint="eastAsia" w:ascii="宋体" w:hAnsi="宋体" w:eastAsia="宋体" w:cs="宋体"/>
          <w:strike w:val="0"/>
          <w:dstrike w:val="0"/>
          <w:color w:val="auto"/>
          <w:kern w:val="2"/>
          <w:sz w:val="21"/>
          <w:szCs w:val="21"/>
          <w:highlight w:val="none"/>
          <w:u w:val="none"/>
          <w:lang w:eastAsia="zh-CN"/>
        </w:rPr>
      </w:pPr>
      <w:r>
        <w:rPr>
          <w:rFonts w:hint="eastAsia" w:ascii="宋体" w:hAnsi="宋体" w:eastAsia="宋体" w:cs="宋体"/>
          <w:strike w:val="0"/>
          <w:dstrike w:val="0"/>
          <w:color w:val="auto"/>
          <w:kern w:val="2"/>
          <w:sz w:val="21"/>
          <w:szCs w:val="21"/>
          <w:highlight w:val="none"/>
          <w:u w:val="none"/>
        </w:rPr>
        <w:t>在</w:t>
      </w:r>
      <w:r>
        <w:rPr>
          <w:rFonts w:hint="eastAsia" w:ascii="宋体" w:hAnsi="宋体" w:cs="宋体"/>
          <w:strike w:val="0"/>
          <w:dstrike w:val="0"/>
          <w:color w:val="auto"/>
          <w:kern w:val="2"/>
          <w:sz w:val="21"/>
          <w:szCs w:val="21"/>
          <w:highlight w:val="none"/>
          <w:u w:val="none"/>
          <w:lang w:eastAsia="zh-CN"/>
        </w:rPr>
        <w:t>本技术规范书</w:t>
      </w:r>
      <w:r>
        <w:rPr>
          <w:rFonts w:hint="eastAsia" w:ascii="宋体" w:hAnsi="宋体" w:eastAsia="宋体" w:cs="宋体"/>
          <w:strike w:val="0"/>
          <w:dstrike w:val="0"/>
          <w:color w:val="auto"/>
          <w:kern w:val="2"/>
          <w:sz w:val="21"/>
          <w:szCs w:val="21"/>
          <w:highlight w:val="none"/>
          <w:u w:val="none"/>
        </w:rPr>
        <w:t>文档中，国网</w:t>
      </w:r>
      <w:r>
        <w:rPr>
          <w:rFonts w:hint="eastAsia" w:ascii="宋体" w:hAnsi="宋体" w:eastAsia="宋体" w:cs="宋体"/>
          <w:strike w:val="0"/>
          <w:dstrike w:val="0"/>
          <w:color w:val="auto"/>
          <w:kern w:val="2"/>
          <w:sz w:val="21"/>
          <w:szCs w:val="21"/>
          <w:highlight w:val="none"/>
          <w:u w:val="none"/>
          <w:lang w:eastAsia="zh-CN"/>
        </w:rPr>
        <w:t>安徽</w:t>
      </w:r>
      <w:r>
        <w:rPr>
          <w:rFonts w:hint="eastAsia" w:ascii="宋体" w:hAnsi="宋体" w:eastAsia="宋体" w:cs="宋体"/>
          <w:strike w:val="0"/>
          <w:dstrike w:val="0"/>
          <w:color w:val="auto"/>
          <w:kern w:val="2"/>
          <w:sz w:val="21"/>
          <w:szCs w:val="21"/>
          <w:highlight w:val="none"/>
          <w:u w:val="none"/>
        </w:rPr>
        <w:t>省电力有限公司简称“</w:t>
      </w:r>
      <w:r>
        <w:rPr>
          <w:rFonts w:hint="eastAsia" w:ascii="宋体" w:hAnsi="宋体" w:eastAsia="宋体" w:cs="宋体"/>
          <w:strike w:val="0"/>
          <w:dstrike w:val="0"/>
          <w:color w:val="auto"/>
          <w:kern w:val="2"/>
          <w:sz w:val="21"/>
          <w:szCs w:val="21"/>
          <w:highlight w:val="none"/>
          <w:u w:val="none"/>
          <w:lang w:eastAsia="zh-CN"/>
        </w:rPr>
        <w:t>招标人</w:t>
      </w:r>
      <w:r>
        <w:rPr>
          <w:rFonts w:hint="eastAsia" w:ascii="宋体" w:hAnsi="宋体" w:eastAsia="宋体" w:cs="宋体"/>
          <w:strike w:val="0"/>
          <w:dstrike w:val="0"/>
          <w:color w:val="auto"/>
          <w:kern w:val="2"/>
          <w:sz w:val="21"/>
          <w:szCs w:val="21"/>
          <w:highlight w:val="none"/>
          <w:u w:val="none"/>
        </w:rPr>
        <w:t>”，应答厂商简称“</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w:t>
      </w:r>
      <w:r>
        <w:rPr>
          <w:rFonts w:hint="eastAsia" w:ascii="宋体" w:hAnsi="宋体" w:eastAsia="宋体" w:cs="宋体"/>
          <w:strike w:val="0"/>
          <w:dstrike w:val="0"/>
          <w:color w:val="auto"/>
          <w:kern w:val="2"/>
          <w:sz w:val="21"/>
          <w:szCs w:val="21"/>
          <w:highlight w:val="none"/>
          <w:u w:val="none"/>
          <w:lang w:eastAsia="zh-CN"/>
        </w:rPr>
        <w:t>。</w:t>
      </w:r>
    </w:p>
    <w:p>
      <w:pPr>
        <w:bidi w:val="0"/>
        <w:ind w:firstLine="96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应具备采购公告所要求的资质，具体资质要求详见</w:t>
      </w:r>
      <w:r>
        <w:rPr>
          <w:rFonts w:hint="eastAsia" w:ascii="宋体" w:hAnsi="宋体" w:eastAsia="宋体" w:cs="宋体"/>
          <w:strike w:val="0"/>
          <w:dstrike w:val="0"/>
          <w:color w:val="auto"/>
          <w:kern w:val="2"/>
          <w:sz w:val="21"/>
          <w:szCs w:val="21"/>
          <w:highlight w:val="none"/>
          <w:u w:val="none"/>
          <w:lang w:val="en-US" w:eastAsia="zh-CN"/>
        </w:rPr>
        <w:t>招标</w:t>
      </w:r>
      <w:r>
        <w:rPr>
          <w:rFonts w:hint="eastAsia" w:ascii="宋体" w:hAnsi="宋体" w:eastAsia="宋体" w:cs="宋体"/>
          <w:strike w:val="0"/>
          <w:dstrike w:val="0"/>
          <w:color w:val="auto"/>
          <w:kern w:val="2"/>
          <w:sz w:val="21"/>
          <w:szCs w:val="21"/>
          <w:highlight w:val="none"/>
          <w:u w:val="none"/>
        </w:rPr>
        <w:t>文件的</w:t>
      </w:r>
      <w:r>
        <w:rPr>
          <w:rFonts w:hint="eastAsia" w:ascii="宋体" w:hAnsi="宋体" w:eastAsia="宋体" w:cs="宋体"/>
          <w:strike w:val="0"/>
          <w:dstrike w:val="0"/>
          <w:color w:val="auto"/>
          <w:kern w:val="2"/>
          <w:sz w:val="21"/>
          <w:szCs w:val="21"/>
          <w:highlight w:val="none"/>
          <w:u w:val="none"/>
          <w:lang w:eastAsia="zh-CN"/>
        </w:rPr>
        <w:t>公告内容</w:t>
      </w:r>
      <w:r>
        <w:rPr>
          <w:rFonts w:hint="eastAsia" w:ascii="宋体" w:hAnsi="宋体" w:eastAsia="宋体" w:cs="宋体"/>
          <w:strike w:val="0"/>
          <w:dstrike w:val="0"/>
          <w:color w:val="auto"/>
          <w:kern w:val="2"/>
          <w:sz w:val="21"/>
          <w:szCs w:val="21"/>
          <w:highlight w:val="none"/>
          <w:u w:val="none"/>
        </w:rPr>
        <w:t>。</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须仔细阅读</w:t>
      </w:r>
      <w:r>
        <w:rPr>
          <w:rFonts w:hint="eastAsia" w:ascii="宋体" w:hAnsi="宋体" w:eastAsia="宋体" w:cs="宋体"/>
          <w:strike w:val="0"/>
          <w:dstrike w:val="0"/>
          <w:color w:val="auto"/>
          <w:sz w:val="21"/>
          <w:szCs w:val="21"/>
          <w:highlight w:val="none"/>
          <w:u w:val="none"/>
        </w:rPr>
        <w:t>包括本技术规范</w:t>
      </w:r>
      <w:r>
        <w:rPr>
          <w:rFonts w:hint="eastAsia" w:ascii="宋体" w:hAnsi="宋体" w:eastAsia="宋体" w:cs="宋体"/>
          <w:strike w:val="0"/>
          <w:dstrike w:val="0"/>
          <w:color w:val="auto"/>
          <w:sz w:val="21"/>
          <w:szCs w:val="21"/>
          <w:highlight w:val="none"/>
          <w:u w:val="none"/>
          <w:lang w:eastAsia="zh-CN"/>
        </w:rPr>
        <w:t>书</w:t>
      </w:r>
      <w:r>
        <w:rPr>
          <w:rFonts w:hint="eastAsia" w:ascii="宋体" w:hAnsi="宋体" w:eastAsia="宋体" w:cs="宋体"/>
          <w:strike w:val="0"/>
          <w:dstrike w:val="0"/>
          <w:color w:val="auto"/>
          <w:sz w:val="21"/>
          <w:szCs w:val="21"/>
          <w:highlight w:val="none"/>
          <w:u w:val="none"/>
        </w:rPr>
        <w:t>在内的招标文件阐述的全部条款。</w:t>
      </w:r>
      <w:r>
        <w:rPr>
          <w:rFonts w:hint="eastAsia" w:ascii="宋体" w:hAnsi="宋体" w:eastAsia="宋体" w:cs="宋体"/>
          <w:strike w:val="0"/>
          <w:dstrike w:val="0"/>
          <w:color w:val="auto"/>
          <w:sz w:val="21"/>
          <w:szCs w:val="21"/>
          <w:highlight w:val="none"/>
          <w:u w:val="none"/>
          <w:lang w:eastAsia="zh-CN"/>
        </w:rPr>
        <w:t>投标人</w:t>
      </w:r>
      <w:r>
        <w:rPr>
          <w:rFonts w:hint="eastAsia" w:ascii="宋体" w:hAnsi="宋体" w:eastAsia="宋体" w:cs="宋体"/>
          <w:strike w:val="0"/>
          <w:dstrike w:val="0"/>
          <w:color w:val="auto"/>
          <w:sz w:val="21"/>
          <w:szCs w:val="21"/>
          <w:highlight w:val="none"/>
          <w:u w:val="none"/>
        </w:rPr>
        <w:t>提供的设备应符合招标文件所规定的要求。</w:t>
      </w:r>
    </w:p>
    <w:p>
      <w:pPr>
        <w:pStyle w:val="15"/>
        <w:bidi w:val="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rPr>
        <w:t>1.</w:t>
      </w:r>
      <w:r>
        <w:rPr>
          <w:rFonts w:hint="eastAsia" w:ascii="宋体" w:hAnsi="宋体" w:eastAsia="宋体" w:cs="宋体"/>
          <w:strike w:val="0"/>
          <w:dstrike w:val="0"/>
          <w:color w:val="auto"/>
          <w:kern w:val="2"/>
          <w:sz w:val="21"/>
          <w:szCs w:val="21"/>
          <w:highlight w:val="none"/>
          <w:u w:val="none"/>
          <w:lang w:val="en-US" w:eastAsia="zh-CN"/>
        </w:rPr>
        <w:t xml:space="preserve">1.1 </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必须对主采购文件和附件进行全面详细的应答，并且应答之文件应当满足本采购文件及其附件的要求，不能简单地回答“满足”、“符合”或“理解”，需实质性地响应技术规范书要求。</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1.1.2 </w:t>
      </w:r>
      <w:r>
        <w:rPr>
          <w:rFonts w:hint="eastAsia" w:ascii="宋体" w:hAnsi="宋体" w:eastAsia="宋体" w:cs="宋体"/>
          <w:strike w:val="0"/>
          <w:dstrike w:val="0"/>
          <w:color w:val="auto"/>
          <w:kern w:val="2"/>
          <w:sz w:val="21"/>
          <w:szCs w:val="21"/>
          <w:highlight w:val="none"/>
          <w:u w:val="none"/>
        </w:rPr>
        <w:t>本</w:t>
      </w:r>
      <w:r>
        <w:rPr>
          <w:rFonts w:hint="eastAsia" w:ascii="宋体" w:hAnsi="宋体" w:eastAsia="宋体" w:cs="宋体"/>
          <w:strike w:val="0"/>
          <w:dstrike w:val="0"/>
          <w:color w:val="auto"/>
          <w:kern w:val="2"/>
          <w:sz w:val="21"/>
          <w:szCs w:val="21"/>
          <w:highlight w:val="none"/>
          <w:u w:val="none"/>
          <w:lang w:eastAsia="zh-CN"/>
        </w:rPr>
        <w:t>技术规范书</w:t>
      </w:r>
      <w:r>
        <w:rPr>
          <w:rFonts w:hint="eastAsia" w:ascii="宋体" w:hAnsi="宋体" w:eastAsia="宋体" w:cs="宋体"/>
          <w:strike w:val="0"/>
          <w:dstrike w:val="0"/>
          <w:color w:val="auto"/>
          <w:kern w:val="2"/>
          <w:sz w:val="21"/>
          <w:szCs w:val="21"/>
          <w:highlight w:val="none"/>
          <w:u w:val="none"/>
        </w:rPr>
        <w:t>提出的是最低限度的技术要求，并未对一切技术细节作出规定，也未充分引述有关标准的条文，</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应提供符合本</w:t>
      </w:r>
      <w:r>
        <w:rPr>
          <w:rFonts w:hint="eastAsia" w:ascii="宋体" w:hAnsi="宋体" w:eastAsia="宋体" w:cs="宋体"/>
          <w:strike w:val="0"/>
          <w:dstrike w:val="0"/>
          <w:color w:val="auto"/>
          <w:kern w:val="2"/>
          <w:sz w:val="21"/>
          <w:szCs w:val="21"/>
          <w:highlight w:val="none"/>
          <w:u w:val="none"/>
          <w:lang w:eastAsia="zh-CN"/>
        </w:rPr>
        <w:t>技术规范书</w:t>
      </w:r>
      <w:r>
        <w:rPr>
          <w:rFonts w:hint="eastAsia" w:ascii="宋体" w:hAnsi="宋体" w:eastAsia="宋体" w:cs="宋体"/>
          <w:strike w:val="0"/>
          <w:dstrike w:val="0"/>
          <w:color w:val="auto"/>
          <w:kern w:val="2"/>
          <w:sz w:val="21"/>
          <w:szCs w:val="21"/>
          <w:highlight w:val="none"/>
          <w:u w:val="none"/>
        </w:rPr>
        <w:t>引用标准的最新版本和要求的全新产品。如果所引用的标准之间不一致或本技术规范所使用的标准如与</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所执行的标准不一致，按要求较高的标准执行。</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1.1.3 </w:t>
      </w:r>
      <w:r>
        <w:rPr>
          <w:rFonts w:hint="eastAsia" w:ascii="宋体" w:hAnsi="宋体" w:eastAsia="宋体" w:cs="宋体"/>
          <w:strike w:val="0"/>
          <w:dstrike w:val="0"/>
          <w:color w:val="auto"/>
          <w:kern w:val="2"/>
          <w:sz w:val="21"/>
          <w:szCs w:val="21"/>
          <w:highlight w:val="none"/>
          <w:u w:val="none"/>
        </w:rPr>
        <w:t>如果</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没有以书面形式对本技术规范的条文提出异议，则意味着</w:t>
      </w:r>
      <w:r>
        <w:rPr>
          <w:rFonts w:hint="eastAsia" w:ascii="宋体" w:hAnsi="宋体" w:eastAsia="宋体" w:cs="宋体"/>
          <w:strike w:val="0"/>
          <w:dstrike w:val="0"/>
          <w:color w:val="auto"/>
          <w:kern w:val="2"/>
          <w:sz w:val="21"/>
          <w:szCs w:val="21"/>
          <w:highlight w:val="none"/>
          <w:u w:val="none"/>
          <w:lang w:eastAsia="zh-CN"/>
        </w:rPr>
        <w:t>投标人</w:t>
      </w:r>
      <w:r>
        <w:rPr>
          <w:rFonts w:hint="eastAsia" w:ascii="宋体" w:hAnsi="宋体" w:eastAsia="宋体" w:cs="宋体"/>
          <w:strike w:val="0"/>
          <w:dstrike w:val="0"/>
          <w:color w:val="auto"/>
          <w:kern w:val="2"/>
          <w:sz w:val="21"/>
          <w:szCs w:val="21"/>
          <w:highlight w:val="none"/>
          <w:u w:val="none"/>
        </w:rPr>
        <w:t>提供的设备完全符合本技术规范书的要求。</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 xml:space="preserve">1.1.4 </w:t>
      </w:r>
      <w:r>
        <w:rPr>
          <w:rFonts w:hint="eastAsia" w:ascii="宋体" w:hAnsi="宋体" w:eastAsia="宋体" w:cs="宋体"/>
          <w:strike w:val="0"/>
          <w:dstrike w:val="0"/>
          <w:color w:val="auto"/>
          <w:kern w:val="2"/>
          <w:sz w:val="21"/>
          <w:szCs w:val="21"/>
          <w:highlight w:val="none"/>
          <w:u w:val="none"/>
        </w:rPr>
        <w:t xml:space="preserve">本技术规范书将作为订货合同的附件，与合同具有同等的法律效力。                                   </w:t>
      </w:r>
    </w:p>
    <w:p>
      <w:pPr>
        <w:pStyle w:val="15"/>
        <w:bidi w:val="0"/>
        <w:ind w:firstLine="0"/>
        <w:rPr>
          <w:rFonts w:hint="eastAsia" w:ascii="宋体" w:hAnsi="宋体" w:eastAsia="宋体" w:cs="宋体"/>
          <w:strike w:val="0"/>
          <w:dstrike w:val="0"/>
          <w:color w:val="auto"/>
          <w:kern w:val="2"/>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rPr>
        <w:t>1.1.5</w:t>
      </w:r>
      <w:r>
        <w:rPr>
          <w:rFonts w:hint="eastAsia" w:ascii="宋体" w:hAnsi="宋体" w:eastAsia="宋体" w:cs="宋体"/>
          <w:strike w:val="0"/>
          <w:dstrike w:val="0"/>
          <w:color w:val="auto"/>
          <w:kern w:val="2"/>
          <w:sz w:val="21"/>
          <w:szCs w:val="21"/>
          <w:highlight w:val="none"/>
          <w:u w:val="none"/>
        </w:rPr>
        <w:t xml:space="preserve"> 本技术规范书内容，如与采购文件的</w:t>
      </w:r>
      <w:r>
        <w:rPr>
          <w:rFonts w:hint="eastAsia" w:ascii="宋体" w:hAnsi="宋体" w:eastAsia="宋体" w:cs="宋体"/>
          <w:strike w:val="0"/>
          <w:dstrike w:val="0"/>
          <w:color w:val="auto"/>
          <w:kern w:val="2"/>
          <w:sz w:val="21"/>
          <w:szCs w:val="21"/>
          <w:highlight w:val="none"/>
          <w:u w:val="none"/>
          <w:lang w:eastAsia="zh-CN"/>
        </w:rPr>
        <w:t>公告内容</w:t>
      </w:r>
      <w:r>
        <w:rPr>
          <w:rFonts w:hint="eastAsia" w:ascii="宋体" w:hAnsi="宋体" w:eastAsia="宋体" w:cs="宋体"/>
          <w:strike w:val="0"/>
          <w:dstrike w:val="0"/>
          <w:color w:val="auto"/>
          <w:kern w:val="2"/>
          <w:sz w:val="21"/>
          <w:szCs w:val="21"/>
          <w:highlight w:val="none"/>
          <w:u w:val="none"/>
        </w:rPr>
        <w:t>有矛盾时，以</w:t>
      </w:r>
      <w:r>
        <w:rPr>
          <w:rFonts w:hint="eastAsia" w:ascii="宋体" w:hAnsi="宋体" w:eastAsia="宋体" w:cs="宋体"/>
          <w:strike w:val="0"/>
          <w:dstrike w:val="0"/>
          <w:color w:val="auto"/>
          <w:kern w:val="2"/>
          <w:sz w:val="21"/>
          <w:szCs w:val="21"/>
          <w:highlight w:val="none"/>
          <w:u w:val="none"/>
          <w:lang w:val="en-US" w:eastAsia="zh-CN"/>
        </w:rPr>
        <w:t>采购文件公告</w:t>
      </w:r>
      <w:r>
        <w:rPr>
          <w:rFonts w:hint="eastAsia" w:ascii="宋体" w:hAnsi="宋体" w:eastAsia="宋体" w:cs="宋体"/>
          <w:strike w:val="0"/>
          <w:dstrike w:val="0"/>
          <w:color w:val="auto"/>
          <w:kern w:val="2"/>
          <w:sz w:val="21"/>
          <w:szCs w:val="21"/>
          <w:highlight w:val="none"/>
          <w:u w:val="none"/>
        </w:rPr>
        <w:t>为准。</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rPr>
      </w:pPr>
      <w:r>
        <w:rPr>
          <w:rFonts w:hint="eastAsia" w:ascii="宋体" w:hAnsi="宋体" w:eastAsia="宋体" w:cs="宋体"/>
          <w:strike w:val="0"/>
          <w:dstrike w:val="0"/>
          <w:color w:val="auto"/>
          <w:kern w:val="2"/>
          <w:sz w:val="21"/>
          <w:szCs w:val="21"/>
          <w:highlight w:val="none"/>
          <w:u w:val="none"/>
          <w:lang w:val="en-US" w:eastAsia="zh-CN"/>
        </w:rPr>
        <w:t xml:space="preserve">1.1.6 </w:t>
      </w:r>
      <w:r>
        <w:rPr>
          <w:rFonts w:hint="eastAsia" w:ascii="宋体" w:hAnsi="宋体" w:eastAsia="宋体" w:cs="宋体"/>
          <w:strike w:val="0"/>
          <w:dstrike w:val="0"/>
          <w:color w:val="auto"/>
          <w:kern w:val="2"/>
          <w:sz w:val="21"/>
          <w:szCs w:val="21"/>
          <w:highlight w:val="none"/>
          <w:u w:val="none"/>
        </w:rPr>
        <w:t>本技术规范书通用技术</w:t>
      </w:r>
      <w:r>
        <w:rPr>
          <w:rFonts w:hint="eastAsia" w:ascii="宋体" w:hAnsi="宋体" w:eastAsia="宋体" w:cs="宋体"/>
          <w:strike w:val="0"/>
          <w:dstrike w:val="0"/>
          <w:color w:val="auto"/>
          <w:kern w:val="2"/>
          <w:sz w:val="21"/>
          <w:szCs w:val="21"/>
          <w:highlight w:val="none"/>
          <w:u w:val="none"/>
          <w:lang w:val="en-US" w:eastAsia="zh-CN"/>
        </w:rPr>
        <w:t>规范各条款如与</w:t>
      </w:r>
      <w:r>
        <w:rPr>
          <w:rFonts w:hint="eastAsia" w:ascii="宋体" w:hAnsi="宋体" w:eastAsia="宋体" w:cs="宋体"/>
          <w:b w:val="0"/>
          <w:bCs w:val="0"/>
          <w:strike w:val="0"/>
          <w:dstrike w:val="0"/>
          <w:color w:val="auto"/>
          <w:kern w:val="2"/>
          <w:sz w:val="21"/>
          <w:szCs w:val="21"/>
          <w:highlight w:val="none"/>
          <w:u w:val="none"/>
          <w:lang w:val="en-US" w:eastAsia="zh-CN"/>
        </w:rPr>
        <w:t>专用技术规范条款</w:t>
      </w:r>
      <w:r>
        <w:rPr>
          <w:rFonts w:hint="eastAsia" w:ascii="宋体" w:hAnsi="宋体" w:eastAsia="宋体" w:cs="宋体"/>
          <w:strike w:val="0"/>
          <w:dstrike w:val="0"/>
          <w:color w:val="auto"/>
          <w:kern w:val="2"/>
          <w:sz w:val="21"/>
          <w:szCs w:val="21"/>
          <w:highlight w:val="none"/>
          <w:u w:val="none"/>
          <w:lang w:val="en-US" w:eastAsia="zh-CN"/>
        </w:rPr>
        <w:t>有冲突，以专用技术规范为准。</w:t>
      </w:r>
    </w:p>
    <w:p>
      <w:pPr>
        <w:pStyle w:val="15"/>
        <w:bidi w:val="0"/>
        <w:ind w:firstLine="0"/>
        <w:rPr>
          <w:rFonts w:hint="default" w:ascii="宋体" w:hAnsi="宋体" w:eastAsia="宋体" w:cs="宋体"/>
          <w:strike w:val="0"/>
          <w:dstrike w:val="0"/>
          <w:color w:val="auto"/>
          <w:kern w:val="2"/>
          <w:sz w:val="21"/>
          <w:szCs w:val="21"/>
          <w:highlight w:val="none"/>
          <w:u w:val="none"/>
          <w:lang w:val="en-US"/>
        </w:rPr>
      </w:pPr>
      <w:r>
        <w:rPr>
          <w:rFonts w:hint="eastAsia" w:ascii="宋体" w:hAnsi="宋体" w:eastAsia="宋体" w:cs="宋体"/>
          <w:strike w:val="0"/>
          <w:dstrike w:val="0"/>
          <w:color w:val="auto"/>
          <w:kern w:val="2"/>
          <w:sz w:val="21"/>
          <w:szCs w:val="21"/>
          <w:highlight w:val="none"/>
          <w:u w:val="none"/>
          <w:lang w:val="en-US" w:eastAsia="zh-CN"/>
        </w:rPr>
        <w:t>1.1.7</w:t>
      </w:r>
      <w:r>
        <w:rPr>
          <w:rFonts w:hint="eastAsia" w:ascii="宋体" w:hAnsi="宋体" w:cs="宋体"/>
          <w:strike w:val="0"/>
          <w:dstrike w:val="0"/>
          <w:color w:val="auto"/>
          <w:kern w:val="2"/>
          <w:sz w:val="21"/>
          <w:szCs w:val="21"/>
          <w:highlight w:val="none"/>
          <w:u w:val="none"/>
          <w:lang w:val="en-US" w:eastAsia="zh-CN"/>
        </w:rPr>
        <w:t xml:space="preserve"> </w:t>
      </w:r>
      <w:r>
        <w:rPr>
          <w:rFonts w:hint="eastAsia" w:ascii="宋体" w:hAnsi="宋体" w:eastAsia="宋体" w:cs="宋体"/>
          <w:strike w:val="0"/>
          <w:dstrike w:val="0"/>
          <w:color w:val="auto"/>
          <w:kern w:val="2"/>
          <w:sz w:val="21"/>
          <w:szCs w:val="21"/>
          <w:highlight w:val="none"/>
          <w:u w:val="none"/>
          <w:lang w:val="en-US" w:eastAsia="zh-CN"/>
        </w:rPr>
        <w:t>国家电网有限公司十八项电网重大反事故措施、国家电网有限公司输变电工程通用设备及通用设计、国家电网有限公司电力设备(交流部分)监造大纲、国家电网有限公司设备抽检规范、电网设备及材料质量管控重点措施、国家电网公司变电验收管理规定、电力监控系统安全防护相关规定等。</w:t>
      </w:r>
    </w:p>
    <w:p>
      <w:pPr>
        <w:pStyle w:val="6"/>
        <w:bidi w:val="0"/>
        <w:outlineLvl w:val="2"/>
        <w:rPr>
          <w:rFonts w:hint="eastAsia"/>
          <w:strike w:val="0"/>
          <w:dstrike w:val="0"/>
          <w:color w:val="auto"/>
          <w:u w:val="none"/>
          <w:lang w:val="en-US" w:eastAsia="zh-CN"/>
        </w:rPr>
      </w:pPr>
      <w:bookmarkStart w:id="35" w:name="_Toc28961"/>
      <w:r>
        <w:rPr>
          <w:rFonts w:hint="eastAsia"/>
          <w:strike w:val="0"/>
          <w:dstrike w:val="0"/>
          <w:color w:val="auto"/>
          <w:u w:val="none"/>
          <w:lang w:val="en-US" w:eastAsia="zh-CN"/>
        </w:rPr>
        <w:t>1.2其他要求</w:t>
      </w:r>
      <w:bookmarkEnd w:id="35"/>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sz w:val="21"/>
          <w:szCs w:val="21"/>
          <w:highlight w:val="none"/>
          <w:u w:val="none"/>
          <w:lang w:val="en-US" w:eastAsia="zh-CN"/>
        </w:rPr>
        <w:t xml:space="preserve">1.2.1 </w:t>
      </w:r>
      <w:r>
        <w:rPr>
          <w:rFonts w:hint="eastAsia" w:ascii="宋体" w:hAnsi="宋体" w:eastAsia="宋体" w:cs="宋体"/>
          <w:strike w:val="0"/>
          <w:dstrike w:val="0"/>
          <w:color w:val="auto"/>
          <w:kern w:val="2"/>
          <w:sz w:val="21"/>
          <w:szCs w:val="21"/>
          <w:highlight w:val="none"/>
          <w:u w:val="none"/>
          <w:lang w:val="en-US" w:eastAsia="zh-CN" w:bidi="ar-SA"/>
        </w:rPr>
        <w:t>投标人同意并保证尊重任何他方的知识产权及其他合法权益，其所提供的设备或服务均为有合法权利的，不会侵犯、导致或引起侵犯第三方知识产权及其他合法权益，若因合同所提供的相关产品或服务及因履行合同导致侵犯第三方的知识产权及其他合法权益，所引起的任何或全部责任均应当由投标人承担。</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1.2.2 投标人不得以任何形式向第三方透露本次采购的有关材料。</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1.2.3 投标人提供的设备必须为在产产品。</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1.2.4 投标人提供的设备必须是全新的、准许在中华人民共和国境内销售的产品。</w:t>
      </w:r>
    </w:p>
    <w:p>
      <w:pPr>
        <w:pStyle w:val="15"/>
        <w:bidi w:val="0"/>
        <w:ind w:firstLine="0"/>
        <w:rPr>
          <w:rFonts w:hint="eastAsia" w:ascii="宋体" w:hAnsi="宋体" w:eastAsia="宋体" w:cs="宋体"/>
          <w:strike w:val="0"/>
          <w:dstrike w:val="0"/>
          <w:color w:val="auto"/>
          <w:sz w:val="21"/>
          <w:szCs w:val="21"/>
          <w:highlight w:val="none"/>
          <w:u w:val="none"/>
        </w:rPr>
      </w:pPr>
      <w:r>
        <w:rPr>
          <w:rFonts w:hint="eastAsia" w:ascii="宋体" w:hAnsi="宋体" w:eastAsia="宋体" w:cs="宋体"/>
          <w:strike w:val="0"/>
          <w:dstrike w:val="0"/>
          <w:color w:val="auto"/>
          <w:kern w:val="2"/>
          <w:sz w:val="21"/>
          <w:szCs w:val="21"/>
          <w:highlight w:val="none"/>
          <w:u w:val="none"/>
          <w:lang w:val="en-US" w:eastAsia="zh-CN" w:bidi="ar-SA"/>
        </w:rPr>
        <w:t>1.2.5 投标人提供的设备基于国际标准或工业标准，成熟、互联性强、易扩充。</w:t>
      </w:r>
    </w:p>
    <w:p>
      <w:pPr>
        <w:pStyle w:val="6"/>
        <w:bidi w:val="0"/>
        <w:outlineLvl w:val="1"/>
        <w:rPr>
          <w:rFonts w:hint="eastAsia"/>
          <w:strike w:val="0"/>
          <w:dstrike w:val="0"/>
          <w:color w:val="auto"/>
          <w:u w:val="none"/>
          <w:lang w:val="en-US" w:eastAsia="zh-CN"/>
        </w:rPr>
      </w:pPr>
      <w:bookmarkStart w:id="36" w:name="_Toc29386"/>
      <w:r>
        <w:rPr>
          <w:rFonts w:hint="eastAsia"/>
          <w:strike w:val="0"/>
          <w:dstrike w:val="0"/>
          <w:color w:val="auto"/>
          <w:u w:val="none"/>
          <w:lang w:val="en-US" w:eastAsia="zh-CN"/>
        </w:rPr>
        <w:t>2.依据规范及标准</w:t>
      </w:r>
      <w:bookmarkEnd w:id="36"/>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2.1 按有关标准、规范或准则规定的合同设备，包括投标人向其他厂商购买的所有附件和设备，都应符合这些标准、规范或准则的要求。</w:t>
      </w:r>
    </w:p>
    <w:p>
      <w:pPr>
        <w:pStyle w:val="15"/>
        <w:bidi w:val="0"/>
        <w:ind w:firstLine="0"/>
        <w:rPr>
          <w:rFonts w:hint="eastAsia" w:ascii="宋体" w:hAnsi="宋体" w:eastAsia="宋体" w:cs="宋体"/>
          <w:strike w:val="0"/>
          <w:dstrike w:val="0"/>
          <w:color w:val="auto"/>
          <w:kern w:val="2"/>
          <w:sz w:val="21"/>
          <w:szCs w:val="21"/>
          <w:highlight w:val="none"/>
          <w:u w:val="none"/>
          <w:lang w:val="en-US" w:eastAsia="zh-CN" w:bidi="ar-SA"/>
        </w:rPr>
      </w:pPr>
      <w:r>
        <w:rPr>
          <w:rFonts w:hint="eastAsia" w:ascii="宋体" w:hAnsi="宋体" w:eastAsia="宋体" w:cs="宋体"/>
          <w:strike w:val="0"/>
          <w:dstrike w:val="0"/>
          <w:color w:val="auto"/>
          <w:kern w:val="2"/>
          <w:sz w:val="21"/>
          <w:szCs w:val="21"/>
          <w:highlight w:val="none"/>
          <w:u w:val="none"/>
          <w:lang w:val="en-US" w:eastAsia="zh-CN" w:bidi="ar-SA"/>
        </w:rPr>
        <w:t>2.2 表4所列的内容通过文中的规范性引用而构成本文件必不可少的条款。其中，注日期的引用文件，仅该日期对应的版本适用于本文件；不注日期的引用文件，其最新版本（包括所有的修改单）适用于本文件。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黑体"/>
          <w:strike w:val="0"/>
          <w:dstrike w:val="0"/>
          <w:color w:val="auto"/>
          <w:kern w:val="2"/>
          <w:sz w:val="21"/>
          <w:szCs w:val="21"/>
          <w:highlight w:val="none"/>
          <w:u w:val="none"/>
          <w:lang w:val="en-US" w:eastAsia="zh-CN" w:bidi="ar-SA"/>
        </w:rPr>
      </w:pPr>
      <w:r>
        <w:rPr>
          <w:rFonts w:hint="eastAsia" w:ascii="黑体" w:hAnsi="黑体" w:eastAsia="黑体" w:cs="黑体"/>
          <w:strike w:val="0"/>
          <w:dstrike w:val="0"/>
          <w:color w:val="auto"/>
          <w:kern w:val="2"/>
          <w:sz w:val="21"/>
          <w:szCs w:val="21"/>
          <w:highlight w:val="none"/>
          <w:u w:val="none"/>
          <w:lang w:val="en-US" w:eastAsia="zh-CN" w:bidi="ar-SA"/>
        </w:rPr>
        <w:t>表4　投标人提供的设备和附件需要满足的主要标准</w:t>
      </w:r>
    </w:p>
    <w:tbl>
      <w:tblPr>
        <w:tblStyle w:val="33"/>
        <w:tblW w:w="830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74"/>
        <w:gridCol w:w="2404"/>
        <w:gridCol w:w="4931"/>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序 号</w:t>
            </w:r>
          </w:p>
        </w:tc>
        <w:tc>
          <w:tcPr>
            <w:tcW w:w="2404"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标准编号</w:t>
            </w:r>
          </w:p>
        </w:tc>
        <w:tc>
          <w:tcPr>
            <w:tcW w:w="4931" w:type="dxa"/>
            <w:tcBorders>
              <w:tl2br w:val="nil"/>
              <w:tr2bl w:val="nil"/>
            </w:tcBorders>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eastAsia" w:ascii="宋体" w:hAnsi="宋体" w:eastAsia="宋体" w:cs="宋体"/>
                <w:b/>
                <w:bCs/>
                <w:strike w:val="0"/>
                <w:dstrike w:val="0"/>
                <w:color w:val="auto"/>
                <w:kern w:val="2"/>
                <w:sz w:val="18"/>
                <w:szCs w:val="18"/>
                <w:highlight w:val="none"/>
                <w:u w:val="none"/>
                <w:lang w:val="en-US" w:eastAsia="en-US" w:bidi="ar-SA"/>
              </w:rPr>
            </w:pPr>
            <w:r>
              <w:rPr>
                <w:rFonts w:hint="eastAsia" w:ascii="宋体" w:hAnsi="宋体" w:eastAsia="宋体" w:cs="宋体"/>
                <w:b/>
                <w:bCs/>
                <w:strike w:val="0"/>
                <w:dstrike w:val="0"/>
                <w:color w:val="auto"/>
                <w:kern w:val="2"/>
                <w:sz w:val="18"/>
                <w:szCs w:val="18"/>
                <w:highlight w:val="none"/>
                <w:u w:val="none"/>
                <w:lang w:val="en-US" w:eastAsia="en-US" w:bidi="ar-SA"/>
              </w:rPr>
              <w:t>标准名称</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2951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（电缆和光缆绝缘和护套材料通用试验方法）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2</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2952</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（电缆外护层）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3</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3048.9</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（电线电缆电性能试验方法  第</w:t>
            </w:r>
            <w:r>
              <w:rPr>
                <w:rFonts w:hint="default" w:ascii="宋体" w:hAnsi="宋体" w:eastAsia="宋体" w:cs="宋体"/>
                <w:b w:val="0"/>
                <w:bCs/>
                <w:color w:val="auto"/>
                <w:sz w:val="18"/>
                <w:szCs w:val="18"/>
                <w:highlight w:val="none"/>
                <w:u w:val="none"/>
                <w:lang w:val="en-US" w:eastAsia="zh-CN"/>
              </w:rPr>
              <w:t>9</w:t>
            </w:r>
            <w:r>
              <w:rPr>
                <w:rFonts w:hint="eastAsia" w:ascii="宋体" w:hAnsi="宋体" w:eastAsia="宋体" w:cs="宋体"/>
                <w:b w:val="0"/>
                <w:bCs/>
                <w:color w:val="auto"/>
                <w:sz w:val="18"/>
                <w:szCs w:val="18"/>
                <w:highlight w:val="none"/>
                <w:u w:val="none"/>
                <w:lang w:val="en-US" w:eastAsia="zh-CN"/>
              </w:rPr>
              <w:t>部分：绝缘线芯火花试验）</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4</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3956</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（电缆的导体）</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5</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 6995</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（电线电缆识别标志方法）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6</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w:t>
            </w:r>
            <w:r>
              <w:rPr>
                <w:rFonts w:hint="eastAsia" w:ascii="宋体" w:hAnsi="宋体" w:cs="宋体"/>
                <w:b w:val="0"/>
                <w:bCs/>
                <w:color w:val="auto"/>
                <w:sz w:val="18"/>
                <w:szCs w:val="18"/>
                <w:highlight w:val="none"/>
                <w:u w:val="none"/>
                <w:lang w:val="en-US" w:eastAsia="zh-CN"/>
              </w:rPr>
              <w:t xml:space="preserve"> 19001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（质量管理体系要求）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7</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GB/T12706</w:t>
            </w:r>
            <w:r>
              <w:rPr>
                <w:rFonts w:hint="eastAsia" w:ascii="宋体" w:hAnsi="宋体" w:cs="宋体"/>
                <w:b w:val="0"/>
                <w:bCs/>
                <w:color w:val="auto"/>
                <w:sz w:val="18"/>
                <w:szCs w:val="18"/>
                <w:highlight w:val="none"/>
                <w:u w:val="none"/>
                <w:lang w:val="en-US" w:eastAsia="zh-CN"/>
              </w:rPr>
              <w:t>.1</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（额定电压</w:t>
            </w:r>
            <w:r>
              <w:rPr>
                <w:rFonts w:hint="default" w:ascii="宋体" w:hAnsi="宋体" w:eastAsia="宋体" w:cs="宋体"/>
                <w:b w:val="0"/>
                <w:bCs/>
                <w:color w:val="auto"/>
                <w:sz w:val="18"/>
                <w:szCs w:val="18"/>
                <w:highlight w:val="none"/>
                <w:u w:val="none"/>
                <w:lang w:val="en-US" w:eastAsia="zh-CN"/>
              </w:rPr>
              <w:t>1kV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 1.2kV</w:t>
            </w:r>
            <w:r>
              <w:rPr>
                <w:rFonts w:hint="eastAsia" w:ascii="宋体" w:hAnsi="宋体" w:eastAsia="宋体" w:cs="宋体"/>
                <w:b w:val="0"/>
                <w:bCs/>
                <w:color w:val="auto"/>
                <w:sz w:val="18"/>
                <w:szCs w:val="18"/>
                <w:highlight w:val="none"/>
                <w:u w:val="none"/>
                <w:lang w:val="en-US" w:eastAsia="zh-CN"/>
              </w:rPr>
              <w:t>）到</w:t>
            </w:r>
            <w:r>
              <w:rPr>
                <w:rFonts w:hint="default" w:ascii="宋体" w:hAnsi="宋体" w:eastAsia="宋体" w:cs="宋体"/>
                <w:b w:val="0"/>
                <w:bCs/>
                <w:color w:val="auto"/>
                <w:sz w:val="18"/>
                <w:szCs w:val="18"/>
                <w:highlight w:val="none"/>
                <w:u w:val="none"/>
                <w:lang w:val="en-US" w:eastAsia="zh-CN"/>
              </w:rPr>
              <w:t>35kV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=40.5kV</w:t>
            </w:r>
            <w:r>
              <w:rPr>
                <w:rFonts w:hint="eastAsia" w:ascii="宋体" w:hAnsi="宋体" w:eastAsia="宋体" w:cs="宋体"/>
                <w:b w:val="0"/>
                <w:bCs/>
                <w:color w:val="auto"/>
                <w:sz w:val="18"/>
                <w:szCs w:val="18"/>
                <w:highlight w:val="none"/>
                <w:u w:val="none"/>
                <w:lang w:val="en-US" w:eastAsia="zh-CN"/>
              </w:rPr>
              <w:t>）挤包绝缘电力电缆及附件  第</w:t>
            </w:r>
            <w:r>
              <w:rPr>
                <w:rFonts w:hint="default" w:ascii="宋体" w:hAnsi="宋体" w:eastAsia="宋体" w:cs="宋体"/>
                <w:b w:val="0"/>
                <w:bCs/>
                <w:color w:val="auto"/>
                <w:sz w:val="18"/>
                <w:szCs w:val="18"/>
                <w:highlight w:val="none"/>
                <w:u w:val="none"/>
                <w:lang w:val="en-US" w:eastAsia="zh-CN"/>
              </w:rPr>
              <w:t xml:space="preserve">1 </w:t>
            </w:r>
            <w:r>
              <w:rPr>
                <w:rFonts w:hint="eastAsia" w:ascii="宋体" w:hAnsi="宋体" w:eastAsia="宋体" w:cs="宋体"/>
                <w:b w:val="0"/>
                <w:bCs/>
                <w:color w:val="auto"/>
                <w:sz w:val="18"/>
                <w:szCs w:val="18"/>
                <w:highlight w:val="none"/>
                <w:u w:val="none"/>
                <w:lang w:val="en-US" w:eastAsia="zh-CN"/>
              </w:rPr>
              <w:t>部分：额定电压</w:t>
            </w:r>
            <w:r>
              <w:rPr>
                <w:rFonts w:hint="default" w:ascii="宋体" w:hAnsi="宋体" w:eastAsia="宋体" w:cs="宋体"/>
                <w:b w:val="0"/>
                <w:bCs/>
                <w:color w:val="auto"/>
                <w:sz w:val="18"/>
                <w:szCs w:val="18"/>
                <w:highlight w:val="none"/>
                <w:u w:val="none"/>
                <w:lang w:val="en-US" w:eastAsia="zh-CN"/>
              </w:rPr>
              <w:t>1kV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 1.2kV</w:t>
            </w:r>
            <w:r>
              <w:rPr>
                <w:rFonts w:hint="eastAsia" w:ascii="宋体" w:hAnsi="宋体" w:eastAsia="宋体" w:cs="宋体"/>
                <w:b w:val="0"/>
                <w:bCs/>
                <w:color w:val="auto"/>
                <w:sz w:val="18"/>
                <w:szCs w:val="18"/>
                <w:highlight w:val="none"/>
                <w:u w:val="none"/>
                <w:lang w:val="en-US" w:eastAsia="zh-CN"/>
              </w:rPr>
              <w:t>）和</w:t>
            </w:r>
            <w:r>
              <w:rPr>
                <w:rFonts w:hint="default" w:ascii="宋体" w:hAnsi="宋体" w:eastAsia="宋体" w:cs="宋体"/>
                <w:b w:val="0"/>
                <w:bCs/>
                <w:color w:val="auto"/>
                <w:sz w:val="18"/>
                <w:szCs w:val="18"/>
                <w:highlight w:val="none"/>
                <w:u w:val="none"/>
                <w:lang w:val="en-US" w:eastAsia="zh-CN"/>
              </w:rPr>
              <w:t>3kV</w:t>
            </w:r>
            <w:r>
              <w:rPr>
                <w:rFonts w:hint="eastAsia" w:ascii="宋体" w:hAnsi="宋体" w:eastAsia="宋体" w:cs="宋体"/>
                <w:b w:val="0"/>
                <w:bCs/>
                <w:color w:val="auto"/>
                <w:sz w:val="18"/>
                <w:szCs w:val="18"/>
                <w:highlight w:val="none"/>
                <w:u w:val="none"/>
                <w:lang w:val="en-US" w:eastAsia="zh-CN"/>
              </w:rPr>
              <w:t>（</w:t>
            </w:r>
            <w:r>
              <w:rPr>
                <w:rFonts w:hint="default" w:ascii="宋体" w:hAnsi="宋体" w:eastAsia="宋体" w:cs="宋体"/>
                <w:b w:val="0"/>
                <w:bCs/>
                <w:color w:val="auto"/>
                <w:sz w:val="18"/>
                <w:szCs w:val="18"/>
                <w:highlight w:val="none"/>
                <w:u w:val="none"/>
                <w:lang w:val="en-US" w:eastAsia="zh-CN"/>
              </w:rPr>
              <w:t>Um = 3.6kV</w:t>
            </w:r>
            <w:r>
              <w:rPr>
                <w:rFonts w:hint="eastAsia" w:ascii="宋体" w:hAnsi="宋体" w:eastAsia="宋体" w:cs="宋体"/>
                <w:b w:val="0"/>
                <w:bCs/>
                <w:color w:val="auto"/>
                <w:sz w:val="18"/>
                <w:szCs w:val="18"/>
                <w:highlight w:val="none"/>
                <w:u w:val="none"/>
                <w:lang w:val="en-US" w:eastAsia="zh-CN"/>
              </w:rPr>
              <w:t>）电缆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8</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en-US"/>
              </w:rPr>
              <w:t>GB/T17650</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en-US"/>
              </w:rPr>
            </w:pP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（取自电缆或光缆的材料燃烧时释出气体的试验方法）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9</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default"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GB/T19666</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en-US"/>
              </w:rPr>
            </w:pPr>
            <w:r>
              <w:rPr>
                <w:rFonts w:hint="default" w:ascii="宋体" w:hAnsi="宋体" w:eastAsia="宋体" w:cs="宋体"/>
                <w:b w:val="0"/>
                <w:bCs/>
                <w:color w:val="auto"/>
                <w:sz w:val="18"/>
                <w:szCs w:val="18"/>
                <w:highlight w:val="none"/>
                <w:u w:val="none"/>
                <w:lang w:val="en-US" w:eastAsia="zh-CN"/>
              </w:rPr>
              <w:t xml:space="preserve"> </w:t>
            </w:r>
            <w:r>
              <w:rPr>
                <w:rFonts w:hint="eastAsia" w:ascii="宋体" w:hAnsi="宋体" w:eastAsia="宋体" w:cs="宋体"/>
                <w:b w:val="0"/>
                <w:bCs/>
                <w:color w:val="auto"/>
                <w:sz w:val="18"/>
                <w:szCs w:val="18"/>
                <w:highlight w:val="none"/>
                <w:u w:val="none"/>
                <w:lang w:val="en-US" w:eastAsia="en-US"/>
              </w:rPr>
              <w:t>国家标准</w:t>
            </w:r>
            <w:r>
              <w:rPr>
                <w:rFonts w:hint="eastAsia" w:ascii="宋体" w:hAnsi="宋体" w:eastAsia="宋体" w:cs="宋体"/>
                <w:b w:val="0"/>
                <w:bCs/>
                <w:color w:val="auto"/>
                <w:sz w:val="18"/>
                <w:szCs w:val="18"/>
                <w:highlight w:val="none"/>
                <w:u w:val="none"/>
                <w:lang w:val="en-US" w:eastAsia="zh-CN"/>
              </w:rPr>
              <w:t>（阻燃和耐火电线电缆通则）</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10</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 xml:space="preserve">Q/ GDW   </w:t>
            </w:r>
            <w:r>
              <w:rPr>
                <w:rFonts w:hint="eastAsia" w:ascii="宋体" w:hAnsi="宋体" w:eastAsia="宋体" w:cs="宋体"/>
                <w:b w:val="0"/>
                <w:bCs/>
                <w:color w:val="auto"/>
                <w:sz w:val="18"/>
                <w:szCs w:val="18"/>
                <w:highlight w:val="none"/>
                <w:u w:val="none"/>
                <w:lang w:val="en-US" w:eastAsia="en-US"/>
              </w:rPr>
              <w:t>13244.2—2018</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企业标准（</w:t>
            </w:r>
            <w:r>
              <w:rPr>
                <w:rFonts w:hint="default" w:ascii="宋体" w:hAnsi="宋体" w:eastAsia="宋体" w:cs="宋体"/>
                <w:b w:val="0"/>
                <w:bCs/>
                <w:color w:val="auto"/>
                <w:sz w:val="18"/>
                <w:szCs w:val="18"/>
                <w:highlight w:val="none"/>
                <w:u w:val="none"/>
                <w:lang w:val="en-US" w:eastAsia="zh-CN"/>
              </w:rPr>
              <w:t xml:space="preserve">0.6/1kV </w:t>
            </w:r>
            <w:r>
              <w:rPr>
                <w:rFonts w:hint="eastAsia" w:ascii="宋体" w:hAnsi="宋体" w:eastAsia="宋体" w:cs="宋体"/>
                <w:b w:val="0"/>
                <w:bCs/>
                <w:color w:val="auto"/>
                <w:sz w:val="18"/>
                <w:szCs w:val="18"/>
                <w:highlight w:val="none"/>
                <w:u w:val="none"/>
                <w:lang w:val="en-US" w:eastAsia="zh-CN"/>
              </w:rPr>
              <w:t>挤包绝缘电力电缆采购标准第</w:t>
            </w:r>
            <w:r>
              <w:rPr>
                <w:rFonts w:hint="default" w:ascii="宋体" w:hAnsi="宋体" w:eastAsia="宋体" w:cs="宋体"/>
                <w:b w:val="0"/>
                <w:bCs/>
                <w:color w:val="auto"/>
                <w:sz w:val="18"/>
                <w:szCs w:val="18"/>
                <w:highlight w:val="none"/>
                <w:u w:val="none"/>
                <w:lang w:val="en-US" w:eastAsia="zh-CN"/>
              </w:rPr>
              <w:t xml:space="preserve">2 </w:t>
            </w:r>
            <w:r>
              <w:rPr>
                <w:rFonts w:hint="eastAsia" w:ascii="宋体" w:hAnsi="宋体" w:eastAsia="宋体" w:cs="宋体"/>
                <w:b w:val="0"/>
                <w:bCs/>
                <w:color w:val="auto"/>
                <w:sz w:val="18"/>
                <w:szCs w:val="18"/>
                <w:highlight w:val="none"/>
                <w:u w:val="none"/>
                <w:lang w:val="en-US" w:eastAsia="zh-CN"/>
              </w:rPr>
              <w:t>部分：专用技术规范）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7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cs="宋体"/>
                <w:b w:val="0"/>
                <w:bCs/>
                <w:color w:val="auto"/>
                <w:sz w:val="18"/>
                <w:szCs w:val="18"/>
                <w:highlight w:val="none"/>
                <w:u w:val="none"/>
                <w:lang w:val="en-US" w:eastAsia="zh-CN"/>
              </w:rPr>
              <w:t>11</w:t>
            </w:r>
          </w:p>
        </w:tc>
        <w:tc>
          <w:tcPr>
            <w:tcW w:w="2404"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宋体" w:hAnsi="宋体" w:eastAsia="宋体" w:cs="宋体"/>
                <w:b w:val="0"/>
                <w:bCs/>
                <w:color w:val="auto"/>
                <w:sz w:val="18"/>
                <w:szCs w:val="18"/>
                <w:highlight w:val="none"/>
                <w:u w:val="none"/>
                <w:lang w:val="en-US" w:eastAsia="zh-CN"/>
              </w:rPr>
            </w:pPr>
            <w:r>
              <w:rPr>
                <w:rFonts w:hint="default" w:ascii="宋体" w:hAnsi="宋体" w:eastAsia="宋体" w:cs="宋体"/>
                <w:b w:val="0"/>
                <w:bCs/>
                <w:color w:val="auto"/>
                <w:sz w:val="18"/>
                <w:szCs w:val="18"/>
                <w:highlight w:val="none"/>
                <w:u w:val="none"/>
                <w:lang w:val="en-US" w:eastAsia="en-US"/>
              </w:rPr>
              <w:t xml:space="preserve">Q/ GDW   </w:t>
            </w:r>
            <w:r>
              <w:rPr>
                <w:rFonts w:hint="eastAsia" w:ascii="宋体" w:hAnsi="宋体" w:eastAsia="宋体" w:cs="宋体"/>
                <w:b w:val="0"/>
                <w:bCs/>
                <w:color w:val="auto"/>
                <w:sz w:val="18"/>
                <w:szCs w:val="18"/>
                <w:highlight w:val="none"/>
                <w:u w:val="none"/>
                <w:lang w:val="en-US" w:eastAsia="en-US"/>
              </w:rPr>
              <w:t>13244.—2018</w:t>
            </w:r>
          </w:p>
        </w:tc>
        <w:tc>
          <w:tcPr>
            <w:tcW w:w="4931"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0" w:firstLineChars="0"/>
              <w:textAlignment w:val="auto"/>
              <w:rPr>
                <w:rFonts w:hint="eastAsia" w:ascii="宋体" w:hAnsi="宋体" w:eastAsia="宋体" w:cs="宋体"/>
                <w:b w:val="0"/>
                <w:bCs/>
                <w:color w:val="auto"/>
                <w:sz w:val="18"/>
                <w:szCs w:val="18"/>
                <w:highlight w:val="none"/>
                <w:u w:val="none"/>
                <w:lang w:val="en-US" w:eastAsia="zh-CN"/>
              </w:rPr>
            </w:pPr>
            <w:r>
              <w:rPr>
                <w:rFonts w:hint="eastAsia" w:ascii="宋体" w:hAnsi="宋体" w:eastAsia="宋体" w:cs="宋体"/>
                <w:b w:val="0"/>
                <w:bCs/>
                <w:color w:val="auto"/>
                <w:sz w:val="18"/>
                <w:szCs w:val="18"/>
                <w:highlight w:val="none"/>
                <w:u w:val="none"/>
                <w:lang w:val="en-US" w:eastAsia="zh-CN"/>
              </w:rPr>
              <w:t>企业标准（</w:t>
            </w:r>
            <w:r>
              <w:rPr>
                <w:rFonts w:hint="default" w:ascii="宋体" w:hAnsi="宋体" w:eastAsia="宋体" w:cs="宋体"/>
                <w:b w:val="0"/>
                <w:bCs/>
                <w:color w:val="auto"/>
                <w:sz w:val="18"/>
                <w:szCs w:val="18"/>
                <w:highlight w:val="none"/>
                <w:u w:val="none"/>
                <w:lang w:val="en-US" w:eastAsia="zh-CN"/>
              </w:rPr>
              <w:t xml:space="preserve">0.6/1kV </w:t>
            </w:r>
            <w:r>
              <w:rPr>
                <w:rFonts w:hint="eastAsia" w:ascii="宋体" w:hAnsi="宋体" w:eastAsia="宋体" w:cs="宋体"/>
                <w:b w:val="0"/>
                <w:bCs/>
                <w:color w:val="auto"/>
                <w:sz w:val="18"/>
                <w:szCs w:val="18"/>
                <w:highlight w:val="none"/>
                <w:u w:val="none"/>
                <w:lang w:val="en-US" w:eastAsia="zh-CN"/>
              </w:rPr>
              <w:t>挤包绝缘电力电缆采购标准第</w:t>
            </w:r>
            <w:r>
              <w:rPr>
                <w:rFonts w:hint="default" w:ascii="宋体" w:hAnsi="宋体" w:eastAsia="宋体" w:cs="宋体"/>
                <w:b w:val="0"/>
                <w:bCs/>
                <w:color w:val="auto"/>
                <w:sz w:val="18"/>
                <w:szCs w:val="18"/>
                <w:highlight w:val="none"/>
                <w:u w:val="none"/>
                <w:lang w:val="en-US" w:eastAsia="zh-CN"/>
              </w:rPr>
              <w:t>1</w:t>
            </w:r>
            <w:r>
              <w:rPr>
                <w:rFonts w:hint="eastAsia" w:ascii="宋体" w:hAnsi="宋体" w:eastAsia="宋体" w:cs="宋体"/>
                <w:b w:val="0"/>
                <w:bCs/>
                <w:color w:val="auto"/>
                <w:sz w:val="18"/>
                <w:szCs w:val="18"/>
                <w:highlight w:val="none"/>
                <w:u w:val="none"/>
                <w:lang w:val="en-US" w:eastAsia="zh-CN"/>
              </w:rPr>
              <w:t>部分：通用技术规范）</w:t>
            </w:r>
          </w:p>
        </w:tc>
      </w:tr>
    </w:tbl>
    <w:p>
      <w:pPr>
        <w:pStyle w:val="6"/>
        <w:bidi w:val="0"/>
        <w:ind w:firstLine="0"/>
        <w:outlineLvl w:val="1"/>
        <w:rPr>
          <w:rFonts w:hint="eastAsia"/>
          <w:strike w:val="0"/>
          <w:dstrike w:val="0"/>
          <w:color w:val="auto"/>
          <w:u w:val="none"/>
          <w:lang w:val="en-US" w:eastAsia="zh-CN"/>
        </w:rPr>
      </w:pPr>
      <w:bookmarkStart w:id="37" w:name="_Toc13186"/>
      <w:r>
        <w:rPr>
          <w:rFonts w:hint="eastAsia"/>
          <w:strike w:val="0"/>
          <w:dstrike w:val="0"/>
          <w:color w:val="auto"/>
          <w:u w:val="none"/>
          <w:lang w:val="en-US" w:eastAsia="zh-CN"/>
        </w:rPr>
        <w:t>3.对设计图纸、说明书和试验报告的要求</w:t>
      </w:r>
      <w:bookmarkEnd w:id="37"/>
    </w:p>
    <w:p>
      <w:pPr>
        <w:bidi w:val="0"/>
        <w:ind w:firstLine="960"/>
        <w:rPr>
          <w:rFonts w:hint="eastAsia" w:ascii="宋体" w:hAnsi="宋体" w:eastAsia="宋体" w:cs="宋体"/>
          <w:strike w:val="0"/>
          <w:dstrike w:val="0"/>
          <w:color w:val="auto"/>
          <w:kern w:val="21"/>
          <w:sz w:val="21"/>
          <w:szCs w:val="21"/>
          <w:highlight w:val="none"/>
          <w:u w:val="none"/>
          <w:lang w:eastAsia="zh-CN"/>
        </w:rPr>
      </w:pPr>
      <w:r>
        <w:rPr>
          <w:rFonts w:hint="eastAsia" w:ascii="宋体" w:hAnsi="宋体" w:eastAsia="宋体" w:cs="宋体"/>
          <w:strike w:val="0"/>
          <w:dstrike w:val="0"/>
          <w:color w:val="auto"/>
          <w:kern w:val="21"/>
          <w:sz w:val="21"/>
          <w:szCs w:val="21"/>
          <w:highlight w:val="none"/>
          <w:u w:val="none"/>
          <w:lang w:eastAsia="zh-CN"/>
        </w:rPr>
        <w:t>投标人应在供货前提供与所投产品一致的图纸、</w:t>
      </w:r>
      <w:r>
        <w:rPr>
          <w:rFonts w:hint="eastAsia" w:ascii="宋体" w:hAnsi="宋体" w:eastAsia="宋体" w:cs="宋体"/>
          <w:strike w:val="0"/>
          <w:dstrike w:val="0"/>
          <w:color w:val="auto"/>
          <w:kern w:val="21"/>
          <w:sz w:val="21"/>
          <w:szCs w:val="21"/>
          <w:highlight w:val="none"/>
          <w:u w:val="none"/>
          <w:lang w:val="en-US" w:eastAsia="zh-CN"/>
        </w:rPr>
        <w:t>说明书等资料见表5</w:t>
      </w:r>
      <w:r>
        <w:rPr>
          <w:rFonts w:hint="eastAsia" w:ascii="宋体" w:hAnsi="宋体" w:eastAsia="宋体" w:cs="宋体"/>
          <w:strike w:val="0"/>
          <w:dstrike w:val="0"/>
          <w:color w:val="auto"/>
          <w:kern w:val="21"/>
          <w:sz w:val="21"/>
          <w:szCs w:val="21"/>
          <w:highlight w:val="none"/>
          <w:u w:val="none"/>
          <w:lang w:eastAsia="zh-CN"/>
        </w:rPr>
        <w:t>。</w:t>
      </w:r>
    </w:p>
    <w:p>
      <w:pPr>
        <w:pStyle w:val="46"/>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trike w:val="0"/>
          <w:dstrike w:val="0"/>
          <w:snapToGrid/>
          <w:color w:val="auto"/>
          <w:kern w:val="2"/>
          <w:sz w:val="21"/>
          <w:szCs w:val="21"/>
          <w:highlight w:val="none"/>
          <w:u w:val="none"/>
          <w:lang w:val="en-US" w:eastAsia="zh-CN" w:bidi="ar-SA"/>
        </w:rPr>
      </w:pPr>
      <w:r>
        <w:rPr>
          <w:rFonts w:hint="eastAsia" w:ascii="黑体" w:hAnsi="黑体" w:eastAsia="黑体" w:cs="黑体"/>
          <w:strike w:val="0"/>
          <w:dstrike w:val="0"/>
          <w:snapToGrid/>
          <w:color w:val="auto"/>
          <w:kern w:val="2"/>
          <w:sz w:val="21"/>
          <w:szCs w:val="21"/>
          <w:highlight w:val="none"/>
          <w:u w:val="none"/>
          <w:lang w:val="en-US" w:eastAsia="zh-CN" w:bidi="ar-SA"/>
        </w:rPr>
        <w:t>表5　投标人向招标人提供的资料、图纸（按照小类固化）</w:t>
      </w:r>
    </w:p>
    <w:tbl>
      <w:tblPr>
        <w:tblStyle w:val="146"/>
        <w:tblW w:w="8322"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0" w:type="dxa"/>
          <w:left w:w="0" w:type="dxa"/>
          <w:bottom w:w="0" w:type="dxa"/>
          <w:right w:w="0" w:type="dxa"/>
        </w:tblCellMar>
      </w:tblPr>
      <w:tblGrid>
        <w:gridCol w:w="4771"/>
        <w:gridCol w:w="1976"/>
        <w:gridCol w:w="15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62" w:hRule="atLeast"/>
        </w:trPr>
        <w:tc>
          <w:tcPr>
            <w:tcW w:w="4771" w:type="dxa"/>
            <w:tcBorders>
              <w:top w:val="single" w:color="000000" w:sz="6" w:space="0"/>
              <w:left w:val="single" w:color="000000" w:sz="6" w:space="0"/>
              <w:bottom w:val="single" w:color="000000" w:sz="2" w:space="0"/>
              <w:right w:val="single" w:color="000000" w:sz="2"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89" w:beforeAutospacing="0" w:after="0" w:afterAutospacing="0" w:line="220" w:lineRule="auto"/>
              <w:ind w:left="2026" w:right="0"/>
              <w:jc w:val="left"/>
              <w:rPr>
                <w:rFonts w:hint="default"/>
                <w:color w:val="auto"/>
                <w:szCs w:val="21"/>
                <w:lang w:val="en-US"/>
              </w:rPr>
            </w:pPr>
            <w:r>
              <w:rPr>
                <w:rFonts w:hint="eastAsia" w:ascii="宋体" w:hAnsi="宋体" w:eastAsia="宋体" w:cs="宋体"/>
                <w:snapToGrid/>
                <w:color w:val="auto"/>
                <w:spacing w:val="-5"/>
                <w:kern w:val="0"/>
                <w:sz w:val="18"/>
                <w:szCs w:val="18"/>
                <w:lang w:val="en-US" w:eastAsia="zh-CN" w:bidi="ar"/>
              </w:rPr>
              <w:t>名称</w:t>
            </w:r>
          </w:p>
        </w:tc>
        <w:tc>
          <w:tcPr>
            <w:tcW w:w="1976" w:type="dxa"/>
            <w:tcBorders>
              <w:top w:val="single" w:color="000000" w:sz="6" w:space="0"/>
              <w:left w:val="single" w:color="000000" w:sz="2" w:space="0"/>
              <w:bottom w:val="single" w:color="000000" w:sz="2" w:space="0"/>
              <w:right w:val="single" w:color="000000" w:sz="2"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89" w:beforeAutospacing="0" w:after="0" w:afterAutospacing="0" w:line="218" w:lineRule="auto"/>
              <w:ind w:left="0" w:right="0"/>
              <w:jc w:val="left"/>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项目需求值或表述</w:t>
            </w:r>
          </w:p>
        </w:tc>
        <w:tc>
          <w:tcPr>
            <w:tcW w:w="1575" w:type="dxa"/>
            <w:tcBorders>
              <w:top w:val="single" w:color="000000" w:sz="6" w:space="0"/>
              <w:left w:val="single" w:color="000000" w:sz="2" w:space="0"/>
              <w:bottom w:val="single" w:color="000000" w:sz="2" w:space="0"/>
              <w:right w:val="single" w:color="000000" w:sz="6"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89" w:beforeAutospacing="0" w:after="0" w:afterAutospacing="0" w:line="218" w:lineRule="auto"/>
              <w:ind w:left="0" w:leftChars="0" w:right="0" w:firstLine="0" w:firstLineChars="0"/>
              <w:jc w:val="center"/>
              <w:rPr>
                <w:rFonts w:hint="default"/>
                <w:color w:val="auto"/>
                <w:szCs w:val="21"/>
                <w:lang w:val="en-US"/>
              </w:rPr>
            </w:pPr>
            <w:r>
              <w:rPr>
                <w:rFonts w:hint="eastAsia" w:ascii="宋体" w:hAnsi="宋体" w:eastAsia="宋体" w:cs="宋体"/>
                <w:snapToGrid/>
                <w:color w:val="auto"/>
                <w:spacing w:val="-2"/>
                <w:kern w:val="0"/>
                <w:sz w:val="18"/>
                <w:szCs w:val="18"/>
                <w:lang w:val="en-US" w:eastAsia="zh-CN" w:bidi="ar"/>
              </w:rPr>
              <w:t>投标人保证值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356" w:hRule="atLeast"/>
        </w:trPr>
        <w:tc>
          <w:tcPr>
            <w:tcW w:w="8322" w:type="dxa"/>
            <w:gridSpan w:val="3"/>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86" w:beforeAutospacing="0" w:after="0" w:afterAutospacing="0" w:line="218" w:lineRule="auto"/>
              <w:ind w:left="260" w:right="0"/>
              <w:jc w:val="left"/>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电缆的有关设计资料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053" w:hRule="atLeast"/>
        </w:trPr>
        <w:tc>
          <w:tcPr>
            <w:tcW w:w="4771" w:type="dxa"/>
            <w:tcBorders>
              <w:top w:val="single" w:color="000000" w:sz="2" w:space="0"/>
              <w:left w:val="single" w:color="000000" w:sz="6" w:space="0"/>
              <w:bottom w:val="single" w:color="000000" w:sz="2" w:space="0"/>
              <w:right w:val="single" w:color="000000" w:sz="2"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90" w:beforeAutospacing="0" w:after="0" w:afterAutospacing="0" w:line="232" w:lineRule="auto"/>
              <w:ind w:left="59" w:right="55" w:firstLine="200"/>
              <w:jc w:val="both"/>
              <w:rPr>
                <w:rFonts w:hint="default"/>
                <w:color w:val="auto"/>
                <w:szCs w:val="21"/>
                <w:lang w:val="en-US" w:eastAsia="zh-CN"/>
              </w:rPr>
            </w:pPr>
            <w:r>
              <w:rPr>
                <w:rFonts w:hint="eastAsia" w:ascii="宋体" w:hAnsi="宋体" w:eastAsia="宋体" w:cs="宋体"/>
                <w:snapToGrid/>
                <w:color w:val="auto"/>
                <w:spacing w:val="-6"/>
                <w:kern w:val="0"/>
                <w:sz w:val="18"/>
                <w:szCs w:val="18"/>
                <w:lang w:val="en-US" w:eastAsia="zh-CN" w:bidi="ar"/>
              </w:rPr>
              <w:t>电缆截面图及说明、短期过载能力曲线， 说明全年过载时</w:t>
            </w:r>
            <w:r>
              <w:rPr>
                <w:rFonts w:hint="eastAsia" w:ascii="宋体" w:hAnsi="宋体" w:eastAsia="宋体" w:cs="宋体"/>
                <w:snapToGrid/>
                <w:color w:val="auto"/>
                <w:spacing w:val="-2"/>
                <w:kern w:val="0"/>
                <w:sz w:val="18"/>
                <w:szCs w:val="18"/>
                <w:lang w:val="en-US" w:eastAsia="zh-CN" w:bidi="ar"/>
              </w:rPr>
              <w:t>间为多少不至于影响电缆寿命、电缆载流量计算书、金属护套厚度计算书、电缆导体以及金属套的短路热稳定校验、电</w:t>
            </w:r>
            <w:r>
              <w:rPr>
                <w:rFonts w:hint="eastAsia" w:ascii="宋体" w:hAnsi="宋体" w:eastAsia="宋体" w:cs="宋体"/>
                <w:snapToGrid/>
                <w:color w:val="auto"/>
                <w:spacing w:val="-1"/>
                <w:kern w:val="0"/>
                <w:sz w:val="18"/>
                <w:szCs w:val="18"/>
                <w:lang w:val="en-US" w:eastAsia="zh-CN" w:bidi="ar"/>
              </w:rPr>
              <w:t>缆固定金具图纸、牵引头和封帽的结构图、电缆盘结构图</w:t>
            </w:r>
          </w:p>
        </w:tc>
        <w:tc>
          <w:tcPr>
            <w:tcW w:w="1976" w:type="dxa"/>
            <w:tcBorders>
              <w:top w:val="single" w:color="000000" w:sz="2" w:space="0"/>
              <w:left w:val="single" w:color="000000" w:sz="2" w:space="0"/>
              <w:bottom w:val="single" w:color="000000" w:sz="2" w:space="0"/>
              <w:right w:val="single" w:color="000000" w:sz="2" w:space="0"/>
            </w:tcBorders>
            <w:shd w:val="clear" w:color="auto" w:fill="auto"/>
            <w:vAlign w:val="top"/>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color w:val="auto"/>
                <w:szCs w:val="21"/>
                <w:lang w:val="en-US" w:eastAsia="zh-CN"/>
              </w:rPr>
            </w:pPr>
          </w:p>
        </w:tc>
        <w:tc>
          <w:tcPr>
            <w:tcW w:w="1575" w:type="dxa"/>
            <w:tcBorders>
              <w:top w:val="single" w:color="000000" w:sz="2" w:space="0"/>
              <w:left w:val="single" w:color="000000" w:sz="2" w:space="0"/>
              <w:bottom w:val="single" w:color="000000" w:sz="2" w:space="0"/>
              <w:right w:val="single" w:color="000000" w:sz="6" w:space="0"/>
            </w:tcBorders>
            <w:shd w:val="clear" w:color="auto" w:fill="auto"/>
            <w:vAlign w:val="top"/>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color w:val="auto"/>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PrEx>
        <w:trPr>
          <w:trHeight w:val="358" w:hRule="atLeast"/>
        </w:trPr>
        <w:tc>
          <w:tcPr>
            <w:tcW w:w="8322" w:type="dxa"/>
            <w:gridSpan w:val="3"/>
            <w:tcBorders>
              <w:top w:val="single" w:color="000000" w:sz="2" w:space="0"/>
              <w:left w:val="single" w:color="000000" w:sz="6" w:space="0"/>
              <w:bottom w:val="single" w:color="000000" w:sz="2" w:space="0"/>
              <w:right w:val="single" w:color="000000" w:sz="6"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96" w:beforeAutospacing="0" w:after="0" w:afterAutospacing="0" w:line="218" w:lineRule="auto"/>
              <w:ind w:left="242" w:right="0"/>
              <w:jc w:val="left"/>
              <w:rPr>
                <w:rFonts w:hint="default"/>
                <w:color w:val="auto"/>
                <w:szCs w:val="21"/>
                <w:lang w:val="en-US" w:eastAsia="zh-CN"/>
              </w:rPr>
            </w:pPr>
            <w:r>
              <w:rPr>
                <w:rFonts w:hint="eastAsia" w:ascii="宋体" w:hAnsi="宋体" w:eastAsia="宋体" w:cs="宋体"/>
                <w:snapToGrid/>
                <w:color w:val="auto"/>
                <w:spacing w:val="-1"/>
                <w:kern w:val="0"/>
                <w:sz w:val="18"/>
                <w:szCs w:val="18"/>
                <w:lang w:val="en-US" w:eastAsia="zh-CN" w:bidi="ar"/>
              </w:rPr>
              <w:t>交货时应提供的检测和安装资料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835" w:hRule="atLeast"/>
        </w:trPr>
        <w:tc>
          <w:tcPr>
            <w:tcW w:w="4771" w:type="dxa"/>
            <w:tcBorders>
              <w:top w:val="single" w:color="000000" w:sz="2" w:space="0"/>
              <w:left w:val="single" w:color="000000" w:sz="6" w:space="0"/>
              <w:bottom w:val="single" w:color="000000" w:sz="6" w:space="0"/>
              <w:right w:val="single" w:color="000000" w:sz="2" w:space="0"/>
            </w:tcBorders>
            <w:shd w:val="clear" w:color="auto" w:fill="auto"/>
            <w:vAlign w:val="top"/>
          </w:tcPr>
          <w:p>
            <w:pPr>
              <w:pStyle w:val="31"/>
              <w:keepNext w:val="0"/>
              <w:keepLines w:val="0"/>
              <w:widowControl/>
              <w:suppressLineNumbers w:val="0"/>
              <w:kinsoku w:val="0"/>
              <w:autoSpaceDE w:val="0"/>
              <w:autoSpaceDN w:val="0"/>
              <w:adjustRightInd w:val="0"/>
              <w:snapToGrid w:val="0"/>
              <w:spacing w:before="96" w:beforeAutospacing="0" w:after="0" w:afterAutospacing="0" w:line="230" w:lineRule="auto"/>
              <w:ind w:left="63" w:right="52" w:firstLine="196"/>
              <w:jc w:val="both"/>
              <w:rPr>
                <w:rFonts w:hint="default"/>
                <w:color w:val="auto"/>
                <w:szCs w:val="21"/>
                <w:lang w:val="en-US" w:eastAsia="zh-CN"/>
              </w:rPr>
            </w:pPr>
            <w:r>
              <w:rPr>
                <w:rFonts w:hint="eastAsia" w:ascii="宋体" w:hAnsi="宋体" w:eastAsia="宋体" w:cs="宋体"/>
                <w:snapToGrid/>
                <w:color w:val="auto"/>
                <w:spacing w:val="-2"/>
                <w:kern w:val="0"/>
                <w:sz w:val="18"/>
                <w:szCs w:val="18"/>
                <w:lang w:val="en-US" w:eastAsia="zh-CN" w:bidi="ar"/>
              </w:rPr>
              <w:t>电缆的全部例行试验报告和抽样报告、电缆</w:t>
            </w:r>
            <w:r>
              <w:rPr>
                <w:rFonts w:hint="eastAsia" w:ascii="宋体" w:hAnsi="宋体" w:eastAsia="宋体" w:cs="宋体"/>
                <w:snapToGrid/>
                <w:color w:val="auto"/>
                <w:spacing w:val="-3"/>
                <w:kern w:val="0"/>
                <w:sz w:val="18"/>
                <w:szCs w:val="18"/>
                <w:lang w:val="en-US" w:eastAsia="zh-CN" w:bidi="ar"/>
              </w:rPr>
              <w:t>的放线说明、</w:t>
            </w:r>
            <w:r>
              <w:rPr>
                <w:rFonts w:hint="eastAsia" w:ascii="宋体" w:hAnsi="宋体" w:eastAsia="宋体" w:cs="宋体"/>
                <w:snapToGrid/>
                <w:color w:val="auto"/>
                <w:spacing w:val="-2"/>
                <w:kern w:val="0"/>
                <w:sz w:val="18"/>
                <w:szCs w:val="18"/>
                <w:lang w:val="en-US" w:eastAsia="zh-CN" w:bidi="ar"/>
              </w:rPr>
              <w:t>电缆附件的全部例行试验报告、电缆附件安装工艺说明书，结构尺寸和详细图纸</w:t>
            </w:r>
          </w:p>
        </w:tc>
        <w:tc>
          <w:tcPr>
            <w:tcW w:w="1976" w:type="dxa"/>
            <w:tcBorders>
              <w:top w:val="single" w:color="000000" w:sz="2" w:space="0"/>
              <w:left w:val="single" w:color="000000" w:sz="2" w:space="0"/>
              <w:bottom w:val="single" w:color="000000" w:sz="6" w:space="0"/>
              <w:right w:val="single" w:color="000000" w:sz="2" w:space="0"/>
            </w:tcBorders>
            <w:shd w:val="clear" w:color="auto" w:fill="auto"/>
            <w:vAlign w:val="top"/>
          </w:tcPr>
          <w:p>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color w:val="auto"/>
                <w:szCs w:val="21"/>
                <w:lang w:val="en-US" w:eastAsia="zh-CN"/>
              </w:rPr>
            </w:pPr>
          </w:p>
          <w:p>
            <w:pPr>
              <w:pStyle w:val="31"/>
              <w:keepNext w:val="0"/>
              <w:keepLines w:val="0"/>
              <w:widowControl/>
              <w:suppressLineNumbers w:val="0"/>
              <w:kinsoku w:val="0"/>
              <w:autoSpaceDE w:val="0"/>
              <w:autoSpaceDN w:val="0"/>
              <w:adjustRightInd w:val="0"/>
              <w:snapToGrid w:val="0"/>
              <w:spacing w:before="58" w:beforeAutospacing="0" w:after="0" w:afterAutospacing="0" w:line="218" w:lineRule="auto"/>
              <w:ind w:left="0" w:leftChars="0" w:right="0" w:firstLine="0" w:firstLineChars="0"/>
              <w:jc w:val="left"/>
              <w:rPr>
                <w:rFonts w:hint="default"/>
                <w:color w:val="auto"/>
                <w:szCs w:val="21"/>
                <w:lang w:val="en-US"/>
              </w:rPr>
            </w:pPr>
            <w:r>
              <w:rPr>
                <w:rFonts w:hint="eastAsia" w:ascii="宋体" w:hAnsi="宋体" w:eastAsia="宋体" w:cs="宋体"/>
                <w:snapToGrid/>
                <w:color w:val="auto"/>
                <w:spacing w:val="-3"/>
                <w:kern w:val="0"/>
                <w:sz w:val="18"/>
                <w:szCs w:val="18"/>
                <w:lang w:val="en-US" w:eastAsia="zh-CN" w:bidi="ar"/>
              </w:rPr>
              <w:t>（投标人提供）</w:t>
            </w:r>
          </w:p>
        </w:tc>
        <w:tc>
          <w:tcPr>
            <w:tcW w:w="1575" w:type="dxa"/>
            <w:tcBorders>
              <w:top w:val="single" w:color="000000" w:sz="2" w:space="0"/>
              <w:left w:val="single" w:color="000000" w:sz="2" w:space="0"/>
              <w:bottom w:val="single" w:color="000000" w:sz="6" w:space="0"/>
              <w:right w:val="single" w:color="000000" w:sz="6" w:space="0"/>
            </w:tcBorders>
            <w:shd w:val="clear" w:color="auto" w:fill="auto"/>
            <w:vAlign w:val="top"/>
          </w:tcPr>
          <w:p>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color w:val="auto"/>
                <w:szCs w:val="21"/>
                <w:lang w:val="en-US"/>
              </w:rPr>
            </w:pPr>
          </w:p>
        </w:tc>
      </w:tr>
    </w:tbl>
    <w:p>
      <w:pPr>
        <w:pStyle w:val="46"/>
        <w:keepNext w:val="0"/>
        <w:keepLines w:val="0"/>
        <w:pageBreakBefore w:val="0"/>
        <w:widowControl w:val="0"/>
        <w:kinsoku/>
        <w:wordWrap/>
        <w:overflowPunct/>
        <w:topLinePunct/>
        <w:autoSpaceDE/>
        <w:autoSpaceDN/>
        <w:bidi w:val="0"/>
        <w:adjustRightInd w:val="0"/>
        <w:snapToGrid/>
        <w:spacing w:before="0" w:after="0" w:line="240" w:lineRule="auto"/>
        <w:ind w:firstLine="0" w:firstLineChars="0"/>
        <w:jc w:val="center"/>
        <w:textAlignment w:val="baseline"/>
        <w:rPr>
          <w:rFonts w:hint="eastAsia" w:ascii="黑体" w:hAnsi="黑体" w:eastAsia="黑体" w:cs="黑体"/>
          <w:strike w:val="0"/>
          <w:dstrike w:val="0"/>
          <w:snapToGrid/>
          <w:color w:val="auto"/>
          <w:kern w:val="2"/>
          <w:sz w:val="21"/>
          <w:szCs w:val="21"/>
          <w:highlight w:val="none"/>
          <w:u w:val="none"/>
          <w:lang w:val="en-US" w:eastAsia="zh-CN" w:bidi="ar-SA"/>
        </w:rPr>
      </w:pPr>
    </w:p>
    <w:p>
      <w:pPr>
        <w:pStyle w:val="6"/>
        <w:bidi w:val="0"/>
        <w:ind w:firstLine="0"/>
        <w:outlineLvl w:val="1"/>
        <w:rPr>
          <w:rFonts w:hint="eastAsia"/>
          <w:color w:val="auto"/>
          <w:lang w:val="en-US" w:eastAsia="zh-CN"/>
        </w:rPr>
      </w:pPr>
      <w:bookmarkStart w:id="38" w:name="_Toc3312"/>
      <w:r>
        <w:rPr>
          <w:rFonts w:hint="eastAsia"/>
          <w:color w:val="auto"/>
          <w:lang w:val="en-US" w:eastAsia="zh-CN"/>
        </w:rPr>
        <w:t>4.包装、运输、储存</w:t>
      </w:r>
      <w:bookmarkEnd w:id="38"/>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成品电缆的护套表面上应有制造厂名、产品型号、额定电压、每米打字和制造年、月的连续标志，标志应字迹清楚，清晰耐磨。</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4.1  除非另有规定，电缆应卷绕在符合JB/T 8137的电缆盘上交货，每个电缆盘上只能卷绕一根电缆。电缆的两端应采用防潮帽密封并牢靠地固定在电缆盘上。</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4.2  在每盘电缆的外侧端应装有经采购方认可的敷设电缆时牵引用的拉眼或牵引螺栓。拉眼或牵引螺栓与电缆导体的连接，应能满足敷设电缆时的牵引方式和牵引该长度的电缆所需的机械强度。对机械强度的要求应由买方与卖方协商确定。</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4.3  电缆盘的结构应牢固，筒体部分应采用钢结构。电缆卷绕在电缆盘上后，用护板保护，护板可以用木板或钢板。如采用木护板，在其外表面还应用金属带扎紧，并在护板之下的电缆盘最外层电缆表面上覆盖一层硬纸或其他具有类似功能的材料，以防碎石或煤渣等坚硬物体掉落在每匝电缆之间，在运输或搬运过程中损伤电缆外护套，如用钢板，则宜采用轧边或螺栓与电缆盘固定，而不应采用焊接固定。</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4.4  在运输电缆时，卖方应采取防止电缆盘滚动的措施，例如将电缆盘放在托盘上。卖方应对由于未将电缆或电缆盘正确地扣紧、密封、包装和固定而造成的电缆损伤负责。</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4.5  电缆盘在装卸时应采用合适的吊装工具以避免损坏电缆。</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4.6  在电缆盘上应有下列文字和符合：</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a</w:t>
      </w:r>
      <w:r>
        <w:rPr>
          <w:rFonts w:hint="eastAsia" w:ascii="宋体" w:hAnsi="宋体" w:eastAsia="宋体" w:cs="宋体"/>
          <w:color w:val="auto"/>
          <w:kern w:val="2"/>
          <w:sz w:val="21"/>
          <w:szCs w:val="21"/>
          <w:highlight w:val="none"/>
          <w:u w:val="none"/>
          <w:lang w:val="en-US" w:eastAsia="zh-CN" w:bidi="ar-SA"/>
        </w:rPr>
        <w:t>）合同号、电缆盘号；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b</w:t>
      </w:r>
      <w:r>
        <w:rPr>
          <w:rFonts w:hint="eastAsia" w:ascii="宋体" w:hAnsi="宋体" w:eastAsia="宋体" w:cs="宋体"/>
          <w:color w:val="auto"/>
          <w:kern w:val="2"/>
          <w:sz w:val="21"/>
          <w:szCs w:val="21"/>
          <w:highlight w:val="none"/>
          <w:u w:val="none"/>
          <w:lang w:val="en-US" w:eastAsia="zh-CN" w:bidi="ar-SA"/>
        </w:rPr>
        <w:t>）收货单位；</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c</w:t>
      </w:r>
      <w:r>
        <w:rPr>
          <w:rFonts w:hint="eastAsia" w:ascii="宋体" w:hAnsi="宋体" w:eastAsia="宋体" w:cs="宋体"/>
          <w:color w:val="auto"/>
          <w:kern w:val="2"/>
          <w:sz w:val="21"/>
          <w:szCs w:val="21"/>
          <w:highlight w:val="none"/>
          <w:u w:val="none"/>
          <w:lang w:val="en-US" w:eastAsia="zh-CN" w:bidi="ar-SA"/>
        </w:rPr>
        <w:t>）目的口岸或到站；</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d</w:t>
      </w:r>
      <w:r>
        <w:rPr>
          <w:rFonts w:hint="eastAsia" w:ascii="宋体" w:hAnsi="宋体" w:eastAsia="宋体" w:cs="宋体"/>
          <w:color w:val="auto"/>
          <w:kern w:val="2"/>
          <w:sz w:val="21"/>
          <w:szCs w:val="21"/>
          <w:highlight w:val="none"/>
          <w:u w:val="none"/>
          <w:lang w:val="en-US" w:eastAsia="zh-CN" w:bidi="ar-SA"/>
        </w:rPr>
        <w:t>） 产品名称和型号；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e</w:t>
      </w:r>
      <w:r>
        <w:rPr>
          <w:rFonts w:hint="eastAsia" w:ascii="宋体" w:hAnsi="宋体" w:eastAsia="宋体" w:cs="宋体"/>
          <w:color w:val="auto"/>
          <w:kern w:val="2"/>
          <w:sz w:val="21"/>
          <w:szCs w:val="21"/>
          <w:highlight w:val="none"/>
          <w:u w:val="none"/>
          <w:lang w:val="en-US" w:eastAsia="zh-CN" w:bidi="ar-SA"/>
        </w:rPr>
        <w:t>）电缆的额定电压；</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f</w:t>
      </w:r>
      <w:r>
        <w:rPr>
          <w:rFonts w:hint="eastAsia" w:ascii="宋体" w:hAnsi="宋体" w:eastAsia="宋体" w:cs="宋体"/>
          <w:color w:val="auto"/>
          <w:kern w:val="2"/>
          <w:sz w:val="21"/>
          <w:szCs w:val="21"/>
          <w:highlight w:val="none"/>
          <w:u w:val="none"/>
          <w:lang w:val="en-US" w:eastAsia="zh-CN" w:bidi="ar-SA"/>
        </w:rPr>
        <w:t>）电缆长度；</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g</w:t>
      </w:r>
      <w:r>
        <w:rPr>
          <w:rFonts w:hint="eastAsia" w:ascii="宋体" w:hAnsi="宋体" w:eastAsia="宋体" w:cs="宋体"/>
          <w:color w:val="auto"/>
          <w:kern w:val="2"/>
          <w:sz w:val="21"/>
          <w:szCs w:val="21"/>
          <w:highlight w:val="none"/>
          <w:u w:val="none"/>
          <w:lang w:val="en-US" w:eastAsia="zh-CN" w:bidi="ar-SA"/>
        </w:rPr>
        <w:t>） 标示电缆盘正确滚动方向的箭头和起吊点的符号；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h</w:t>
      </w:r>
      <w:r>
        <w:rPr>
          <w:rFonts w:hint="eastAsia" w:ascii="宋体" w:hAnsi="宋体" w:eastAsia="宋体" w:cs="宋体"/>
          <w:color w:val="auto"/>
          <w:kern w:val="2"/>
          <w:sz w:val="21"/>
          <w:szCs w:val="21"/>
          <w:highlight w:val="none"/>
          <w:u w:val="none"/>
          <w:lang w:val="en-US" w:eastAsia="zh-CN" w:bidi="ar-SA"/>
        </w:rPr>
        <w:t>） 必要的警告文字和符号；</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i</w:t>
      </w:r>
      <w:r>
        <w:rPr>
          <w:rFonts w:hint="eastAsia" w:ascii="宋体" w:hAnsi="宋体" w:eastAsia="宋体" w:cs="宋体"/>
          <w:color w:val="auto"/>
          <w:kern w:val="2"/>
          <w:sz w:val="21"/>
          <w:szCs w:val="21"/>
          <w:highlight w:val="none"/>
          <w:u w:val="none"/>
          <w:lang w:val="en-US" w:eastAsia="zh-CN" w:bidi="ar-SA"/>
        </w:rPr>
        <w:t>）卖方名称和制造日期；</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default" w:ascii="宋体" w:hAnsi="宋体" w:eastAsia="宋体" w:cs="宋体"/>
          <w:color w:val="auto"/>
          <w:kern w:val="2"/>
          <w:sz w:val="21"/>
          <w:szCs w:val="21"/>
          <w:highlight w:val="none"/>
          <w:u w:val="none"/>
          <w:lang w:val="en-US" w:eastAsia="zh-CN" w:bidi="ar-SA"/>
        </w:rPr>
        <w:t>j</w:t>
      </w:r>
      <w:r>
        <w:rPr>
          <w:rFonts w:hint="eastAsia" w:ascii="宋体" w:hAnsi="宋体" w:eastAsia="宋体" w:cs="宋体"/>
          <w:color w:val="auto"/>
          <w:kern w:val="2"/>
          <w:sz w:val="21"/>
          <w:szCs w:val="21"/>
          <w:highlight w:val="none"/>
          <w:u w:val="none"/>
          <w:lang w:val="en-US" w:eastAsia="zh-CN" w:bidi="ar-SA"/>
        </w:rPr>
        <w:t>）外形尺寸、毛重和净重。</w:t>
      </w:r>
    </w:p>
    <w:p>
      <w:pPr>
        <w:pStyle w:val="15"/>
        <w:bidi w:val="0"/>
        <w:ind w:firstLine="0"/>
        <w:jc w:val="left"/>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4.7  凡由于卖方包装不当、包装不充分或保管不善致使货物遭到损坏或丢失时，不论在何时何地发现，一经证实，卖方均应负责及时修理、更换或赔偿。在运输中如发生货物损坏和丢失时，卖方负责与承运部门及保险公司交涉，同时卖方应尽快向买方补供货物以满足工程建设要求。</w:t>
      </w:r>
    </w:p>
    <w:p>
      <w:pPr>
        <w:pStyle w:val="15"/>
        <w:bidi w:val="0"/>
        <w:ind w:firstLine="0"/>
        <w:jc w:val="left"/>
        <w:rPr>
          <w:rFonts w:hint="eastAsia" w:ascii="宋体" w:hAnsi="宋体" w:eastAsia="宋体" w:cs="宋体"/>
          <w:color w:val="auto"/>
          <w:sz w:val="21"/>
          <w:szCs w:val="21"/>
          <w:highlight w:val="yellow"/>
          <w:u w:val="none"/>
          <w:lang w:eastAsia="zh-CN"/>
        </w:rPr>
      </w:pPr>
      <w:r>
        <w:rPr>
          <w:rFonts w:hint="eastAsia" w:ascii="宋体" w:hAnsi="宋体" w:eastAsia="宋体" w:cs="宋体"/>
          <w:color w:val="auto"/>
          <w:kern w:val="2"/>
          <w:sz w:val="21"/>
          <w:szCs w:val="21"/>
          <w:highlight w:val="none"/>
          <w:u w:val="none"/>
          <w:lang w:val="en-US" w:eastAsia="zh-CN" w:bidi="ar-SA"/>
        </w:rPr>
        <w:t>4.8  卖方应在货物装运前</w:t>
      </w:r>
      <w:r>
        <w:rPr>
          <w:rFonts w:hint="default" w:ascii="宋体" w:hAnsi="宋体" w:eastAsia="宋体" w:cs="宋体"/>
          <w:color w:val="auto"/>
          <w:kern w:val="2"/>
          <w:sz w:val="21"/>
          <w:szCs w:val="21"/>
          <w:highlight w:val="none"/>
          <w:u w:val="none"/>
          <w:lang w:val="en-US" w:eastAsia="zh-CN" w:bidi="ar-SA"/>
        </w:rPr>
        <w:t>7</w:t>
      </w:r>
      <w:r>
        <w:rPr>
          <w:rFonts w:hint="eastAsia" w:ascii="宋体" w:hAnsi="宋体" w:eastAsia="宋体" w:cs="宋体"/>
          <w:color w:val="auto"/>
          <w:kern w:val="2"/>
          <w:sz w:val="21"/>
          <w:szCs w:val="21"/>
          <w:highlight w:val="none"/>
          <w:u w:val="none"/>
          <w:lang w:val="en-US" w:eastAsia="zh-CN" w:bidi="ar-SA"/>
        </w:rPr>
        <w:t>天，以传真形式将每批待交货电缆的型号、规格、数量、重量、交货方式及地点通知买方。</w:t>
      </w:r>
    </w:p>
    <w:p>
      <w:pPr>
        <w:pStyle w:val="6"/>
        <w:bidi w:val="0"/>
        <w:ind w:firstLine="0"/>
        <w:outlineLvl w:val="1"/>
        <w:rPr>
          <w:rFonts w:hint="eastAsia"/>
          <w:color w:val="auto"/>
          <w:u w:val="none"/>
          <w:lang w:val="en-US" w:eastAsia="zh-CN"/>
        </w:rPr>
      </w:pPr>
      <w:bookmarkStart w:id="39" w:name="_Toc10198"/>
      <w:r>
        <w:rPr>
          <w:rFonts w:hint="eastAsia"/>
          <w:color w:val="auto"/>
          <w:u w:val="none"/>
          <w:lang w:val="en-US" w:eastAsia="zh-CN"/>
        </w:rPr>
        <w:t>5.到货验收及技术支持服务</w:t>
      </w:r>
      <w:bookmarkEnd w:id="39"/>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5.1 参照本标包采购文件所附合同文件相关条款执行。</w:t>
      </w:r>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5.2 招标人依投标人在投标文件中的响应对全部设备的型号、规格、数量、外形、外观、包装及资料、文件（包括装箱单、保修单、随箱介质等）等进行验收，出现损坏、数量不全或产品不对等问题时，由投标人负责解决。买卖双方可签署合同设备的到货验收证明书，该证明书共两份，双方各执一份。</w:t>
      </w:r>
    </w:p>
    <w:p>
      <w:pPr>
        <w:pStyle w:val="15"/>
        <w:bidi w:val="0"/>
        <w:ind w:firstLine="0"/>
        <w:rPr>
          <w:rFonts w:hint="eastAsia" w:ascii="宋体" w:hAnsi="宋体" w:eastAsia="宋体" w:cs="宋体"/>
          <w:color w:val="auto"/>
          <w:kern w:val="2"/>
          <w:sz w:val="21"/>
          <w:szCs w:val="21"/>
          <w:highlight w:val="none"/>
          <w:u w:val="none"/>
          <w:lang w:val="en-US" w:eastAsia="zh-CN" w:bidi="ar-SA"/>
        </w:rPr>
      </w:pPr>
      <w:r>
        <w:rPr>
          <w:rFonts w:hint="eastAsia" w:ascii="宋体" w:hAnsi="宋体" w:eastAsia="宋体" w:cs="宋体"/>
          <w:color w:val="auto"/>
          <w:kern w:val="2"/>
          <w:sz w:val="21"/>
          <w:szCs w:val="21"/>
          <w:highlight w:val="none"/>
          <w:u w:val="none"/>
          <w:lang w:val="en-US" w:eastAsia="zh-CN" w:bidi="ar-SA"/>
        </w:rPr>
        <w:t>5.3 设备到货验收过程中出现性能指标或功能上不符合投标人在投标文件中的响应、产品质量问题以及合同要求时，招标人有拒收的权利。</w:t>
      </w:r>
    </w:p>
    <w:p>
      <w:pPr>
        <w:pStyle w:val="15"/>
        <w:bidi w:val="0"/>
        <w:ind w:firstLine="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kern w:val="2"/>
          <w:sz w:val="21"/>
          <w:szCs w:val="21"/>
          <w:highlight w:val="none"/>
          <w:u w:val="none"/>
          <w:lang w:val="en-US" w:eastAsia="zh-CN" w:bidi="ar-SA"/>
        </w:rPr>
        <w:t>5.4 供货方应提供投标产品的详细技术要求，并有责任和义务提供必要的现场技术指导，确保使用方掌握正确、安全的使用方法和维护注意事项。</w:t>
      </w:r>
      <w:bookmarkEnd w:id="29"/>
    </w:p>
    <w:sectPr>
      <w:footerReference r:id="rId9" w:type="first"/>
      <w:footerReference r:id="rId8" w:type="default"/>
      <w:pgSz w:w="11906" w:h="16838"/>
      <w:pgMar w:top="1021" w:right="1797" w:bottom="1134" w:left="1797"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EU-F1">
    <w:altName w:val="宋体"/>
    <w:panose1 w:val="00000000000000000000"/>
    <w:charset w:val="86"/>
    <w:family w:val="auto"/>
    <w:pitch w:val="default"/>
    <w:sig w:usb0="00000000" w:usb1="00000000" w:usb2="00000010"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方正仿宋_GBK">
    <w:altName w:val="微软雅黑"/>
    <w:panose1 w:val="03000509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BS1SNfTAQAApgMAAA4AAAAAAAAAAQAgAAAA&#10;IgEAAGRycy9lMm9Eb2MueG1sUEsFBgAAAAAGAAYAWQEAAGcFA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TTp/81AEAAKYDAAAOAAAAAAAAAAEAIAAA&#10;ACIBAABkcnMvZTJvRG9jLnhtbFBLBQYAAAAABgAGAFkBAABoBQAAAAA=&#10;">
              <v:fill on="f" focussize="0,0"/>
              <v:stroke on="f" weight="1.25pt"/>
              <v:imagedata o:title=""/>
              <o:lock v:ext="edit" aspectratio="f"/>
              <v:textbox inset="0mm,0mm,0mm,0mm" style="mso-fit-shape-to-text:t;">
                <w:txbxContent>
                  <w:p>
                    <w:pPr>
                      <w:pStyle w:val="2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0B6E8"/>
    <w:multiLevelType w:val="singleLevel"/>
    <w:tmpl w:val="A400B6E8"/>
    <w:lvl w:ilvl="0" w:tentative="0">
      <w:start w:val="1"/>
      <w:numFmt w:val="decimal"/>
      <w:pStyle w:val="20"/>
      <w:lvlText w:val="%1."/>
      <w:lvlJc w:val="left"/>
      <w:pPr>
        <w:tabs>
          <w:tab w:val="left" w:pos="2040"/>
        </w:tabs>
        <w:ind w:left="2040" w:hanging="360"/>
      </w:pPr>
    </w:lvl>
  </w:abstractNum>
  <w:abstractNum w:abstractNumId="1">
    <w:nsid w:val="0000000D"/>
    <w:multiLevelType w:val="multilevel"/>
    <w:tmpl w:val="0000000D"/>
    <w:lvl w:ilvl="0" w:tentative="0">
      <w:start w:val="1"/>
      <w:numFmt w:val="japaneseCounting"/>
      <w:pStyle w:val="143"/>
      <w:lvlText w:val="第%1条"/>
      <w:lvlJc w:val="left"/>
      <w:pPr>
        <w:ind w:left="2406" w:hanging="420"/>
      </w:pPr>
      <w:rPr>
        <w:rFonts w:hint="default"/>
        <w:b/>
        <w:lang w:val="en-US"/>
      </w:rPr>
    </w:lvl>
    <w:lvl w:ilvl="1" w:tentative="0">
      <w:start w:val="1"/>
      <w:numFmt w:val="lowerLetter"/>
      <w:lvlText w:val="%2)"/>
      <w:lvlJc w:val="left"/>
      <w:pPr>
        <w:ind w:left="1473" w:hanging="420"/>
      </w:pPr>
    </w:lvl>
    <w:lvl w:ilvl="2" w:tentative="0">
      <w:start w:val="1"/>
      <w:numFmt w:val="lowerRoman"/>
      <w:lvlText w:val="%3."/>
      <w:lvlJc w:val="right"/>
      <w:pPr>
        <w:ind w:left="1893" w:hanging="420"/>
      </w:pPr>
    </w:lvl>
    <w:lvl w:ilvl="3" w:tentative="0">
      <w:start w:val="1"/>
      <w:numFmt w:val="decimal"/>
      <w:lvlText w:val="%4."/>
      <w:lvlJc w:val="left"/>
      <w:pPr>
        <w:ind w:left="2313" w:hanging="420"/>
      </w:pPr>
    </w:lvl>
    <w:lvl w:ilvl="4" w:tentative="0">
      <w:start w:val="1"/>
      <w:numFmt w:val="lowerLetter"/>
      <w:lvlText w:val="%5)"/>
      <w:lvlJc w:val="left"/>
      <w:pPr>
        <w:ind w:left="2733" w:hanging="420"/>
      </w:pPr>
    </w:lvl>
    <w:lvl w:ilvl="5" w:tentative="0">
      <w:start w:val="1"/>
      <w:numFmt w:val="lowerRoman"/>
      <w:lvlText w:val="%6."/>
      <w:lvlJc w:val="right"/>
      <w:pPr>
        <w:ind w:left="3153" w:hanging="420"/>
      </w:pPr>
    </w:lvl>
    <w:lvl w:ilvl="6" w:tentative="0">
      <w:start w:val="1"/>
      <w:numFmt w:val="decimal"/>
      <w:lvlText w:val="%7."/>
      <w:lvlJc w:val="left"/>
      <w:pPr>
        <w:ind w:left="3573" w:hanging="420"/>
      </w:pPr>
    </w:lvl>
    <w:lvl w:ilvl="7" w:tentative="0">
      <w:start w:val="1"/>
      <w:numFmt w:val="lowerLetter"/>
      <w:lvlText w:val="%8)"/>
      <w:lvlJc w:val="left"/>
      <w:pPr>
        <w:ind w:left="3993" w:hanging="420"/>
      </w:pPr>
    </w:lvl>
    <w:lvl w:ilvl="8" w:tentative="0">
      <w:start w:val="1"/>
      <w:numFmt w:val="lowerRoman"/>
      <w:lvlText w:val="%9."/>
      <w:lvlJc w:val="right"/>
      <w:pPr>
        <w:ind w:left="441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4,15"/>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OGE2YWEwNjE4NGNjMTE0ZTZkODYxNTNkMTRmYzkifQ=="/>
  </w:docVars>
  <w:rsids>
    <w:rsidRoot w:val="009E7346"/>
    <w:rsid w:val="000165E8"/>
    <w:rsid w:val="000A3C20"/>
    <w:rsid w:val="000E71A2"/>
    <w:rsid w:val="0010680E"/>
    <w:rsid w:val="00142EDC"/>
    <w:rsid w:val="001942AD"/>
    <w:rsid w:val="001B2954"/>
    <w:rsid w:val="001C512F"/>
    <w:rsid w:val="001D7641"/>
    <w:rsid w:val="001F5444"/>
    <w:rsid w:val="002120F8"/>
    <w:rsid w:val="00214B6F"/>
    <w:rsid w:val="00231820"/>
    <w:rsid w:val="00261B42"/>
    <w:rsid w:val="00275189"/>
    <w:rsid w:val="00291C55"/>
    <w:rsid w:val="002C6FE9"/>
    <w:rsid w:val="003053D3"/>
    <w:rsid w:val="00352E14"/>
    <w:rsid w:val="00386808"/>
    <w:rsid w:val="003924BF"/>
    <w:rsid w:val="003D1165"/>
    <w:rsid w:val="00414135"/>
    <w:rsid w:val="004301DF"/>
    <w:rsid w:val="00434B30"/>
    <w:rsid w:val="00446331"/>
    <w:rsid w:val="00451535"/>
    <w:rsid w:val="0045476A"/>
    <w:rsid w:val="00461547"/>
    <w:rsid w:val="004914B3"/>
    <w:rsid w:val="00492597"/>
    <w:rsid w:val="00495837"/>
    <w:rsid w:val="004A2E68"/>
    <w:rsid w:val="004B047F"/>
    <w:rsid w:val="0067156D"/>
    <w:rsid w:val="00672F23"/>
    <w:rsid w:val="0067336E"/>
    <w:rsid w:val="006A7AEA"/>
    <w:rsid w:val="006B5F50"/>
    <w:rsid w:val="006C69B3"/>
    <w:rsid w:val="006D3442"/>
    <w:rsid w:val="006E21A9"/>
    <w:rsid w:val="006F12DD"/>
    <w:rsid w:val="00723BC9"/>
    <w:rsid w:val="00725742"/>
    <w:rsid w:val="00735C42"/>
    <w:rsid w:val="00754485"/>
    <w:rsid w:val="00776470"/>
    <w:rsid w:val="007B2918"/>
    <w:rsid w:val="007B4CEC"/>
    <w:rsid w:val="007D45D2"/>
    <w:rsid w:val="007E15BB"/>
    <w:rsid w:val="008712E6"/>
    <w:rsid w:val="00871746"/>
    <w:rsid w:val="00883521"/>
    <w:rsid w:val="0088725D"/>
    <w:rsid w:val="00890CED"/>
    <w:rsid w:val="008B6D07"/>
    <w:rsid w:val="009077F4"/>
    <w:rsid w:val="009126C7"/>
    <w:rsid w:val="00937729"/>
    <w:rsid w:val="009817B9"/>
    <w:rsid w:val="009875BF"/>
    <w:rsid w:val="009E7346"/>
    <w:rsid w:val="009F6D90"/>
    <w:rsid w:val="00A12227"/>
    <w:rsid w:val="00A30E1F"/>
    <w:rsid w:val="00A47BA9"/>
    <w:rsid w:val="00A5210B"/>
    <w:rsid w:val="00A55B9E"/>
    <w:rsid w:val="00A8510D"/>
    <w:rsid w:val="00A91A3A"/>
    <w:rsid w:val="00AA69A6"/>
    <w:rsid w:val="00AB460C"/>
    <w:rsid w:val="00AF3ECA"/>
    <w:rsid w:val="00B622D2"/>
    <w:rsid w:val="00B67C4A"/>
    <w:rsid w:val="00BA6E1D"/>
    <w:rsid w:val="00BB0E0B"/>
    <w:rsid w:val="00BE08F2"/>
    <w:rsid w:val="00BF0F1F"/>
    <w:rsid w:val="00C01F02"/>
    <w:rsid w:val="00C350FD"/>
    <w:rsid w:val="00C4396E"/>
    <w:rsid w:val="00C649CF"/>
    <w:rsid w:val="00C65507"/>
    <w:rsid w:val="00C710D5"/>
    <w:rsid w:val="00C753A2"/>
    <w:rsid w:val="00CC555D"/>
    <w:rsid w:val="00CC6B71"/>
    <w:rsid w:val="00CF48BD"/>
    <w:rsid w:val="00D01CC6"/>
    <w:rsid w:val="00D42775"/>
    <w:rsid w:val="00D64EE5"/>
    <w:rsid w:val="00DA2C03"/>
    <w:rsid w:val="00DB1EC0"/>
    <w:rsid w:val="00DF5657"/>
    <w:rsid w:val="00DF5ADA"/>
    <w:rsid w:val="00E04980"/>
    <w:rsid w:val="00E272DC"/>
    <w:rsid w:val="00E43616"/>
    <w:rsid w:val="00E679DC"/>
    <w:rsid w:val="00EA0751"/>
    <w:rsid w:val="00F14300"/>
    <w:rsid w:val="00F25E17"/>
    <w:rsid w:val="00F43924"/>
    <w:rsid w:val="00F558AA"/>
    <w:rsid w:val="00F835A6"/>
    <w:rsid w:val="00F83E1F"/>
    <w:rsid w:val="00F94F65"/>
    <w:rsid w:val="013F2D2B"/>
    <w:rsid w:val="0141509B"/>
    <w:rsid w:val="014637C3"/>
    <w:rsid w:val="017A247D"/>
    <w:rsid w:val="019E4C68"/>
    <w:rsid w:val="01A1683A"/>
    <w:rsid w:val="01A76AAD"/>
    <w:rsid w:val="01AE6FBA"/>
    <w:rsid w:val="01C637BE"/>
    <w:rsid w:val="01D866AD"/>
    <w:rsid w:val="01DF6A2C"/>
    <w:rsid w:val="01E06FB8"/>
    <w:rsid w:val="01E811AC"/>
    <w:rsid w:val="01E847E5"/>
    <w:rsid w:val="0200156B"/>
    <w:rsid w:val="020B3C33"/>
    <w:rsid w:val="024D29D2"/>
    <w:rsid w:val="024E0EF7"/>
    <w:rsid w:val="02771EF6"/>
    <w:rsid w:val="028A00DC"/>
    <w:rsid w:val="02BC74B0"/>
    <w:rsid w:val="02F8266E"/>
    <w:rsid w:val="02F83A9F"/>
    <w:rsid w:val="02FD4D40"/>
    <w:rsid w:val="03256F28"/>
    <w:rsid w:val="032E425C"/>
    <w:rsid w:val="035330EE"/>
    <w:rsid w:val="0361202A"/>
    <w:rsid w:val="036F2293"/>
    <w:rsid w:val="03851ED2"/>
    <w:rsid w:val="039A0E4C"/>
    <w:rsid w:val="039B78F9"/>
    <w:rsid w:val="0408340D"/>
    <w:rsid w:val="044A50D4"/>
    <w:rsid w:val="04525DA3"/>
    <w:rsid w:val="046F02A5"/>
    <w:rsid w:val="04835D60"/>
    <w:rsid w:val="049C0A9B"/>
    <w:rsid w:val="04AA4E1C"/>
    <w:rsid w:val="04AD5B99"/>
    <w:rsid w:val="04D80A45"/>
    <w:rsid w:val="051741B3"/>
    <w:rsid w:val="051B4186"/>
    <w:rsid w:val="051F7A75"/>
    <w:rsid w:val="052E6710"/>
    <w:rsid w:val="054B3DBD"/>
    <w:rsid w:val="0553358C"/>
    <w:rsid w:val="057051D0"/>
    <w:rsid w:val="058E7D29"/>
    <w:rsid w:val="05A45750"/>
    <w:rsid w:val="05A64BF5"/>
    <w:rsid w:val="05E661B9"/>
    <w:rsid w:val="05FA6846"/>
    <w:rsid w:val="0623744D"/>
    <w:rsid w:val="062702A8"/>
    <w:rsid w:val="06281719"/>
    <w:rsid w:val="06335442"/>
    <w:rsid w:val="063517BC"/>
    <w:rsid w:val="064E0167"/>
    <w:rsid w:val="06527700"/>
    <w:rsid w:val="066F3097"/>
    <w:rsid w:val="06A34220"/>
    <w:rsid w:val="06B20A50"/>
    <w:rsid w:val="06CE3F39"/>
    <w:rsid w:val="0730192B"/>
    <w:rsid w:val="075C20C2"/>
    <w:rsid w:val="077446C6"/>
    <w:rsid w:val="07B502D7"/>
    <w:rsid w:val="07BB28BC"/>
    <w:rsid w:val="07DC5543"/>
    <w:rsid w:val="082F03BB"/>
    <w:rsid w:val="083C410F"/>
    <w:rsid w:val="084B5A61"/>
    <w:rsid w:val="08573247"/>
    <w:rsid w:val="085E04B3"/>
    <w:rsid w:val="089922AB"/>
    <w:rsid w:val="08A6525E"/>
    <w:rsid w:val="08AA57A6"/>
    <w:rsid w:val="08C73D27"/>
    <w:rsid w:val="08DE119C"/>
    <w:rsid w:val="0914384A"/>
    <w:rsid w:val="092453A7"/>
    <w:rsid w:val="092C729B"/>
    <w:rsid w:val="09654E76"/>
    <w:rsid w:val="096975F9"/>
    <w:rsid w:val="099459C5"/>
    <w:rsid w:val="09C12677"/>
    <w:rsid w:val="09EB5972"/>
    <w:rsid w:val="0A0B6ABC"/>
    <w:rsid w:val="0A0D1BF9"/>
    <w:rsid w:val="0A2E4C43"/>
    <w:rsid w:val="0A44091A"/>
    <w:rsid w:val="0A451F66"/>
    <w:rsid w:val="0A805F0A"/>
    <w:rsid w:val="0A9E5E78"/>
    <w:rsid w:val="0AAC2273"/>
    <w:rsid w:val="0AD77755"/>
    <w:rsid w:val="0B29339F"/>
    <w:rsid w:val="0B307376"/>
    <w:rsid w:val="0B506FA0"/>
    <w:rsid w:val="0B676BC5"/>
    <w:rsid w:val="0B9D0D62"/>
    <w:rsid w:val="0BAC32BC"/>
    <w:rsid w:val="0BBC67AA"/>
    <w:rsid w:val="0BC6115D"/>
    <w:rsid w:val="0BC95965"/>
    <w:rsid w:val="0BF6426F"/>
    <w:rsid w:val="0C127B22"/>
    <w:rsid w:val="0C2B5CE0"/>
    <w:rsid w:val="0C803E0F"/>
    <w:rsid w:val="0C98166E"/>
    <w:rsid w:val="0C9F66CF"/>
    <w:rsid w:val="0CA124F5"/>
    <w:rsid w:val="0D2405BB"/>
    <w:rsid w:val="0D590B3C"/>
    <w:rsid w:val="0D6B3C05"/>
    <w:rsid w:val="0D842708"/>
    <w:rsid w:val="0D9A5957"/>
    <w:rsid w:val="0DCF59C0"/>
    <w:rsid w:val="0DE34E9E"/>
    <w:rsid w:val="0E033F8B"/>
    <w:rsid w:val="0E187568"/>
    <w:rsid w:val="0E1D2D5C"/>
    <w:rsid w:val="0E28049A"/>
    <w:rsid w:val="0E2F3FA3"/>
    <w:rsid w:val="0E401333"/>
    <w:rsid w:val="0E6C0137"/>
    <w:rsid w:val="0E9D1AC8"/>
    <w:rsid w:val="0EDD2491"/>
    <w:rsid w:val="0EDF7C53"/>
    <w:rsid w:val="0EFD2649"/>
    <w:rsid w:val="0F1A3753"/>
    <w:rsid w:val="0F390D8F"/>
    <w:rsid w:val="0F4E6DB3"/>
    <w:rsid w:val="0F6E31DD"/>
    <w:rsid w:val="0F776DB5"/>
    <w:rsid w:val="0FEC3679"/>
    <w:rsid w:val="100F31DC"/>
    <w:rsid w:val="10275CAD"/>
    <w:rsid w:val="10342583"/>
    <w:rsid w:val="10460CC2"/>
    <w:rsid w:val="105E6F21"/>
    <w:rsid w:val="107C119C"/>
    <w:rsid w:val="108275A5"/>
    <w:rsid w:val="10931A59"/>
    <w:rsid w:val="10AF15EB"/>
    <w:rsid w:val="10C27548"/>
    <w:rsid w:val="10CB0F3D"/>
    <w:rsid w:val="10D16979"/>
    <w:rsid w:val="10E66F3D"/>
    <w:rsid w:val="10EE01FD"/>
    <w:rsid w:val="10F36BBD"/>
    <w:rsid w:val="11440BE5"/>
    <w:rsid w:val="11512479"/>
    <w:rsid w:val="117B402E"/>
    <w:rsid w:val="118371F3"/>
    <w:rsid w:val="11A75A2A"/>
    <w:rsid w:val="121B2E58"/>
    <w:rsid w:val="1228125A"/>
    <w:rsid w:val="123910F2"/>
    <w:rsid w:val="12471C0B"/>
    <w:rsid w:val="127D100D"/>
    <w:rsid w:val="12D82839"/>
    <w:rsid w:val="12E03E7D"/>
    <w:rsid w:val="13422C29"/>
    <w:rsid w:val="13C20F86"/>
    <w:rsid w:val="13D84966"/>
    <w:rsid w:val="13D92ABB"/>
    <w:rsid w:val="13E34FDE"/>
    <w:rsid w:val="1401327A"/>
    <w:rsid w:val="145159D4"/>
    <w:rsid w:val="146177FD"/>
    <w:rsid w:val="1470454B"/>
    <w:rsid w:val="147E7F74"/>
    <w:rsid w:val="14BF5618"/>
    <w:rsid w:val="14DA5FD7"/>
    <w:rsid w:val="14DE6A47"/>
    <w:rsid w:val="15093759"/>
    <w:rsid w:val="150C653F"/>
    <w:rsid w:val="151A12BA"/>
    <w:rsid w:val="15387B2F"/>
    <w:rsid w:val="154E1A04"/>
    <w:rsid w:val="155F1364"/>
    <w:rsid w:val="157902CA"/>
    <w:rsid w:val="15B7357B"/>
    <w:rsid w:val="15BE194D"/>
    <w:rsid w:val="15D64DE0"/>
    <w:rsid w:val="160A38D1"/>
    <w:rsid w:val="16206D7F"/>
    <w:rsid w:val="16423652"/>
    <w:rsid w:val="164D28A4"/>
    <w:rsid w:val="164F0B7E"/>
    <w:rsid w:val="16574435"/>
    <w:rsid w:val="167C6BF3"/>
    <w:rsid w:val="169C6B13"/>
    <w:rsid w:val="169E211C"/>
    <w:rsid w:val="16B11C37"/>
    <w:rsid w:val="16B4452B"/>
    <w:rsid w:val="16C16063"/>
    <w:rsid w:val="16CF7AA7"/>
    <w:rsid w:val="16EB68D4"/>
    <w:rsid w:val="17255EAF"/>
    <w:rsid w:val="17257C94"/>
    <w:rsid w:val="17343EA8"/>
    <w:rsid w:val="1755190B"/>
    <w:rsid w:val="17677321"/>
    <w:rsid w:val="17722603"/>
    <w:rsid w:val="178B0EF9"/>
    <w:rsid w:val="17CE4F1B"/>
    <w:rsid w:val="187E7C53"/>
    <w:rsid w:val="18B07297"/>
    <w:rsid w:val="18C0760A"/>
    <w:rsid w:val="191F0E4F"/>
    <w:rsid w:val="19AF5431"/>
    <w:rsid w:val="19B50E83"/>
    <w:rsid w:val="19B77FBE"/>
    <w:rsid w:val="19C47954"/>
    <w:rsid w:val="1A045653"/>
    <w:rsid w:val="1A0738C1"/>
    <w:rsid w:val="1A0D104E"/>
    <w:rsid w:val="1A107769"/>
    <w:rsid w:val="1A2972F9"/>
    <w:rsid w:val="1A85418F"/>
    <w:rsid w:val="1A966AE4"/>
    <w:rsid w:val="1A9A7D2C"/>
    <w:rsid w:val="1AAC1E50"/>
    <w:rsid w:val="1ABB4669"/>
    <w:rsid w:val="1ABF3F62"/>
    <w:rsid w:val="1AD00D8B"/>
    <w:rsid w:val="1AE07D53"/>
    <w:rsid w:val="1AF63AC5"/>
    <w:rsid w:val="1B171284"/>
    <w:rsid w:val="1B417B40"/>
    <w:rsid w:val="1B55668A"/>
    <w:rsid w:val="1B6C4C63"/>
    <w:rsid w:val="1B76335A"/>
    <w:rsid w:val="1B7B7880"/>
    <w:rsid w:val="1BBA65E0"/>
    <w:rsid w:val="1BC6445B"/>
    <w:rsid w:val="1BD0312E"/>
    <w:rsid w:val="1BD16179"/>
    <w:rsid w:val="1C0C14FD"/>
    <w:rsid w:val="1C206761"/>
    <w:rsid w:val="1C2214D5"/>
    <w:rsid w:val="1C48448F"/>
    <w:rsid w:val="1C4C2CD5"/>
    <w:rsid w:val="1C7A3345"/>
    <w:rsid w:val="1CBE7E1E"/>
    <w:rsid w:val="1CC14054"/>
    <w:rsid w:val="1CE04825"/>
    <w:rsid w:val="1CF8287E"/>
    <w:rsid w:val="1D4D7A81"/>
    <w:rsid w:val="1D7B466F"/>
    <w:rsid w:val="1D803499"/>
    <w:rsid w:val="1D8C4C59"/>
    <w:rsid w:val="1DC15D79"/>
    <w:rsid w:val="1DE70A71"/>
    <w:rsid w:val="1DEA2C0D"/>
    <w:rsid w:val="1E5C7DF8"/>
    <w:rsid w:val="1F2C6132"/>
    <w:rsid w:val="1F64046E"/>
    <w:rsid w:val="1F7C4165"/>
    <w:rsid w:val="1F835ED5"/>
    <w:rsid w:val="1F8E5566"/>
    <w:rsid w:val="1FA90E56"/>
    <w:rsid w:val="1FAD3208"/>
    <w:rsid w:val="1FC115E9"/>
    <w:rsid w:val="1FFC05F2"/>
    <w:rsid w:val="1FFD1083"/>
    <w:rsid w:val="1FFF7B63"/>
    <w:rsid w:val="2008282F"/>
    <w:rsid w:val="202048C5"/>
    <w:rsid w:val="20393DB2"/>
    <w:rsid w:val="203E1472"/>
    <w:rsid w:val="205C547B"/>
    <w:rsid w:val="20653333"/>
    <w:rsid w:val="20750FC7"/>
    <w:rsid w:val="208C4F6F"/>
    <w:rsid w:val="20DD410B"/>
    <w:rsid w:val="20E06A7D"/>
    <w:rsid w:val="21114AFF"/>
    <w:rsid w:val="21157A1C"/>
    <w:rsid w:val="2122661B"/>
    <w:rsid w:val="213C44ED"/>
    <w:rsid w:val="21491F26"/>
    <w:rsid w:val="21610892"/>
    <w:rsid w:val="21DF0B9E"/>
    <w:rsid w:val="21E12B23"/>
    <w:rsid w:val="21F57808"/>
    <w:rsid w:val="22166536"/>
    <w:rsid w:val="22210B0C"/>
    <w:rsid w:val="2256338D"/>
    <w:rsid w:val="22680B4E"/>
    <w:rsid w:val="226A0833"/>
    <w:rsid w:val="226E0650"/>
    <w:rsid w:val="227B42A0"/>
    <w:rsid w:val="22823C2A"/>
    <w:rsid w:val="22862A37"/>
    <w:rsid w:val="228C707A"/>
    <w:rsid w:val="22925069"/>
    <w:rsid w:val="229C79CF"/>
    <w:rsid w:val="22BE11C0"/>
    <w:rsid w:val="22C16684"/>
    <w:rsid w:val="22CC02BE"/>
    <w:rsid w:val="22CE6238"/>
    <w:rsid w:val="22E01A46"/>
    <w:rsid w:val="23127611"/>
    <w:rsid w:val="231B5DD1"/>
    <w:rsid w:val="23246E1A"/>
    <w:rsid w:val="234823B6"/>
    <w:rsid w:val="236751A2"/>
    <w:rsid w:val="236909C1"/>
    <w:rsid w:val="237277FA"/>
    <w:rsid w:val="238A6FB8"/>
    <w:rsid w:val="238E2D9B"/>
    <w:rsid w:val="23B769F1"/>
    <w:rsid w:val="23E55F9F"/>
    <w:rsid w:val="24041627"/>
    <w:rsid w:val="241565BF"/>
    <w:rsid w:val="241678C4"/>
    <w:rsid w:val="242839E2"/>
    <w:rsid w:val="24554AF8"/>
    <w:rsid w:val="245F0EBB"/>
    <w:rsid w:val="24634963"/>
    <w:rsid w:val="24760BE2"/>
    <w:rsid w:val="247D30F3"/>
    <w:rsid w:val="24841316"/>
    <w:rsid w:val="249019BB"/>
    <w:rsid w:val="24D162B5"/>
    <w:rsid w:val="24D96037"/>
    <w:rsid w:val="24E20EBD"/>
    <w:rsid w:val="24F37D71"/>
    <w:rsid w:val="250060D1"/>
    <w:rsid w:val="250A0A51"/>
    <w:rsid w:val="25112FDF"/>
    <w:rsid w:val="25132C5F"/>
    <w:rsid w:val="251A25EA"/>
    <w:rsid w:val="25311513"/>
    <w:rsid w:val="25362150"/>
    <w:rsid w:val="253B1005"/>
    <w:rsid w:val="254734B9"/>
    <w:rsid w:val="258864A1"/>
    <w:rsid w:val="26173D8C"/>
    <w:rsid w:val="2618157B"/>
    <w:rsid w:val="262C1206"/>
    <w:rsid w:val="26783997"/>
    <w:rsid w:val="26A1012B"/>
    <w:rsid w:val="26B506EE"/>
    <w:rsid w:val="26E80880"/>
    <w:rsid w:val="26F7797C"/>
    <w:rsid w:val="270D3669"/>
    <w:rsid w:val="27754708"/>
    <w:rsid w:val="277700C6"/>
    <w:rsid w:val="27836BE5"/>
    <w:rsid w:val="27842E92"/>
    <w:rsid w:val="279C0169"/>
    <w:rsid w:val="27D172E0"/>
    <w:rsid w:val="282370EA"/>
    <w:rsid w:val="28410D50"/>
    <w:rsid w:val="28494E17"/>
    <w:rsid w:val="28593D41"/>
    <w:rsid w:val="28821534"/>
    <w:rsid w:val="289A144B"/>
    <w:rsid w:val="28AE4031"/>
    <w:rsid w:val="28B31639"/>
    <w:rsid w:val="28E105DB"/>
    <w:rsid w:val="290F7352"/>
    <w:rsid w:val="294B12C2"/>
    <w:rsid w:val="294E30ED"/>
    <w:rsid w:val="29955CC7"/>
    <w:rsid w:val="29D427D7"/>
    <w:rsid w:val="29D659C5"/>
    <w:rsid w:val="29FF3178"/>
    <w:rsid w:val="2A151EF2"/>
    <w:rsid w:val="2A2D66C9"/>
    <w:rsid w:val="2A413BE1"/>
    <w:rsid w:val="2AA65B04"/>
    <w:rsid w:val="2AA8330B"/>
    <w:rsid w:val="2AB13BB8"/>
    <w:rsid w:val="2AE55526"/>
    <w:rsid w:val="2AFF47CD"/>
    <w:rsid w:val="2B0B32AA"/>
    <w:rsid w:val="2B3F0281"/>
    <w:rsid w:val="2B5F187C"/>
    <w:rsid w:val="2B644C3D"/>
    <w:rsid w:val="2B6C5318"/>
    <w:rsid w:val="2B8C251A"/>
    <w:rsid w:val="2B9B2B99"/>
    <w:rsid w:val="2BAD2B3E"/>
    <w:rsid w:val="2BDE0AAF"/>
    <w:rsid w:val="2BE1588C"/>
    <w:rsid w:val="2C1D5FC2"/>
    <w:rsid w:val="2C266B9D"/>
    <w:rsid w:val="2C3A2A81"/>
    <w:rsid w:val="2C463031"/>
    <w:rsid w:val="2C59262F"/>
    <w:rsid w:val="2C7118F7"/>
    <w:rsid w:val="2C7410FD"/>
    <w:rsid w:val="2C8C4B0A"/>
    <w:rsid w:val="2C927CB4"/>
    <w:rsid w:val="2C9E12F7"/>
    <w:rsid w:val="2CC07B06"/>
    <w:rsid w:val="2CDE5748"/>
    <w:rsid w:val="2D0143E4"/>
    <w:rsid w:val="2D07167E"/>
    <w:rsid w:val="2D0D4140"/>
    <w:rsid w:val="2D373C3F"/>
    <w:rsid w:val="2D450775"/>
    <w:rsid w:val="2D6E2A94"/>
    <w:rsid w:val="2D9D1885"/>
    <w:rsid w:val="2DAC0C1E"/>
    <w:rsid w:val="2DB63918"/>
    <w:rsid w:val="2DE74AE1"/>
    <w:rsid w:val="2DE9470A"/>
    <w:rsid w:val="2DFC7C68"/>
    <w:rsid w:val="2E02066C"/>
    <w:rsid w:val="2E157DAA"/>
    <w:rsid w:val="2E306C44"/>
    <w:rsid w:val="2E3B49FD"/>
    <w:rsid w:val="2E5F45FE"/>
    <w:rsid w:val="2E634C07"/>
    <w:rsid w:val="2E6E1084"/>
    <w:rsid w:val="2E7A5550"/>
    <w:rsid w:val="2E7D22C5"/>
    <w:rsid w:val="2EB410D8"/>
    <w:rsid w:val="2EB85034"/>
    <w:rsid w:val="2EE72300"/>
    <w:rsid w:val="2EEA6BB5"/>
    <w:rsid w:val="2F00403B"/>
    <w:rsid w:val="2F1D577B"/>
    <w:rsid w:val="2F2E62F8"/>
    <w:rsid w:val="2F4D4B83"/>
    <w:rsid w:val="2F64514D"/>
    <w:rsid w:val="2F6B4AD8"/>
    <w:rsid w:val="2F6C2559"/>
    <w:rsid w:val="2F8800C9"/>
    <w:rsid w:val="2F945C9C"/>
    <w:rsid w:val="2F9E6679"/>
    <w:rsid w:val="2FC16379"/>
    <w:rsid w:val="2FD73E91"/>
    <w:rsid w:val="2FF817EF"/>
    <w:rsid w:val="301C48FC"/>
    <w:rsid w:val="302F0636"/>
    <w:rsid w:val="3044003E"/>
    <w:rsid w:val="305065E2"/>
    <w:rsid w:val="307A0617"/>
    <w:rsid w:val="30832A29"/>
    <w:rsid w:val="30B86389"/>
    <w:rsid w:val="30FD662D"/>
    <w:rsid w:val="312D601A"/>
    <w:rsid w:val="313C0EC7"/>
    <w:rsid w:val="316B08AB"/>
    <w:rsid w:val="319F6FED"/>
    <w:rsid w:val="31A002FB"/>
    <w:rsid w:val="31A96F9C"/>
    <w:rsid w:val="31B43D44"/>
    <w:rsid w:val="31C04269"/>
    <w:rsid w:val="31C81094"/>
    <w:rsid w:val="31F67B34"/>
    <w:rsid w:val="3219202C"/>
    <w:rsid w:val="321C08AC"/>
    <w:rsid w:val="32533B70"/>
    <w:rsid w:val="325B41C1"/>
    <w:rsid w:val="32664516"/>
    <w:rsid w:val="32674C86"/>
    <w:rsid w:val="328E4700"/>
    <w:rsid w:val="32C767DE"/>
    <w:rsid w:val="32D07EF0"/>
    <w:rsid w:val="32D23EF0"/>
    <w:rsid w:val="32FC72E8"/>
    <w:rsid w:val="32FF19C1"/>
    <w:rsid w:val="33185756"/>
    <w:rsid w:val="3344502A"/>
    <w:rsid w:val="334868C9"/>
    <w:rsid w:val="3349697B"/>
    <w:rsid w:val="33564149"/>
    <w:rsid w:val="33B444E3"/>
    <w:rsid w:val="33D6048E"/>
    <w:rsid w:val="33E959B3"/>
    <w:rsid w:val="33EB393A"/>
    <w:rsid w:val="33FD1DAB"/>
    <w:rsid w:val="33FD5BDC"/>
    <w:rsid w:val="345D6EFA"/>
    <w:rsid w:val="3476679F"/>
    <w:rsid w:val="348F18C7"/>
    <w:rsid w:val="34936C30"/>
    <w:rsid w:val="34A12E66"/>
    <w:rsid w:val="34B140E1"/>
    <w:rsid w:val="34B502E4"/>
    <w:rsid w:val="34CB3CAA"/>
    <w:rsid w:val="34CD374C"/>
    <w:rsid w:val="34F70B6F"/>
    <w:rsid w:val="35020789"/>
    <w:rsid w:val="35096A6B"/>
    <w:rsid w:val="35247943"/>
    <w:rsid w:val="35301204"/>
    <w:rsid w:val="35322F8A"/>
    <w:rsid w:val="35595019"/>
    <w:rsid w:val="356D753F"/>
    <w:rsid w:val="357F655A"/>
    <w:rsid w:val="3597194C"/>
    <w:rsid w:val="35FD59C8"/>
    <w:rsid w:val="36366780"/>
    <w:rsid w:val="363F11E1"/>
    <w:rsid w:val="36495999"/>
    <w:rsid w:val="36676F4F"/>
    <w:rsid w:val="36757017"/>
    <w:rsid w:val="368B1DB2"/>
    <w:rsid w:val="368D390B"/>
    <w:rsid w:val="36BB10E8"/>
    <w:rsid w:val="36D66974"/>
    <w:rsid w:val="370D2F60"/>
    <w:rsid w:val="37196D72"/>
    <w:rsid w:val="374271EB"/>
    <w:rsid w:val="37436ACA"/>
    <w:rsid w:val="374923A6"/>
    <w:rsid w:val="376D2DA2"/>
    <w:rsid w:val="37724E83"/>
    <w:rsid w:val="378828AA"/>
    <w:rsid w:val="37A13282"/>
    <w:rsid w:val="37A169A4"/>
    <w:rsid w:val="37BD1A7F"/>
    <w:rsid w:val="37C02A03"/>
    <w:rsid w:val="37C145E9"/>
    <w:rsid w:val="37D70551"/>
    <w:rsid w:val="37E92DD6"/>
    <w:rsid w:val="37ED7A3F"/>
    <w:rsid w:val="37F044D5"/>
    <w:rsid w:val="37FB39C0"/>
    <w:rsid w:val="380C5B70"/>
    <w:rsid w:val="3826179D"/>
    <w:rsid w:val="3828112E"/>
    <w:rsid w:val="382A0C93"/>
    <w:rsid w:val="38393155"/>
    <w:rsid w:val="384E4EC7"/>
    <w:rsid w:val="385D2335"/>
    <w:rsid w:val="38701468"/>
    <w:rsid w:val="389771E3"/>
    <w:rsid w:val="38AA6547"/>
    <w:rsid w:val="38D26F3D"/>
    <w:rsid w:val="38E42F04"/>
    <w:rsid w:val="39164584"/>
    <w:rsid w:val="39343BEA"/>
    <w:rsid w:val="3954518C"/>
    <w:rsid w:val="39563B23"/>
    <w:rsid w:val="39726AD8"/>
    <w:rsid w:val="39771852"/>
    <w:rsid w:val="397D0DF5"/>
    <w:rsid w:val="39893797"/>
    <w:rsid w:val="3997040B"/>
    <w:rsid w:val="39A86757"/>
    <w:rsid w:val="39AD58C4"/>
    <w:rsid w:val="39BA7DF4"/>
    <w:rsid w:val="39C42F97"/>
    <w:rsid w:val="3A02553C"/>
    <w:rsid w:val="3A272220"/>
    <w:rsid w:val="3A3D661B"/>
    <w:rsid w:val="3A3F1B1E"/>
    <w:rsid w:val="3A453A27"/>
    <w:rsid w:val="3A661B5C"/>
    <w:rsid w:val="3A7257F0"/>
    <w:rsid w:val="3A9638EF"/>
    <w:rsid w:val="3A9836A3"/>
    <w:rsid w:val="3AA12605"/>
    <w:rsid w:val="3ACA3C80"/>
    <w:rsid w:val="3AE40BB1"/>
    <w:rsid w:val="3AE57D2D"/>
    <w:rsid w:val="3B032B60"/>
    <w:rsid w:val="3B1762F8"/>
    <w:rsid w:val="3B3C6735"/>
    <w:rsid w:val="3B7B41F0"/>
    <w:rsid w:val="3B931FF6"/>
    <w:rsid w:val="3BA11249"/>
    <w:rsid w:val="3BB52984"/>
    <w:rsid w:val="3BCF24A3"/>
    <w:rsid w:val="3C1A7607"/>
    <w:rsid w:val="3C5D7EE3"/>
    <w:rsid w:val="3C877459"/>
    <w:rsid w:val="3CC1305A"/>
    <w:rsid w:val="3CC87977"/>
    <w:rsid w:val="3CE835B3"/>
    <w:rsid w:val="3CFD619E"/>
    <w:rsid w:val="3D0950E4"/>
    <w:rsid w:val="3D116449"/>
    <w:rsid w:val="3D1F4D18"/>
    <w:rsid w:val="3D475496"/>
    <w:rsid w:val="3D6C5402"/>
    <w:rsid w:val="3DA218EF"/>
    <w:rsid w:val="3DB3244A"/>
    <w:rsid w:val="3DF17D30"/>
    <w:rsid w:val="3E0741D9"/>
    <w:rsid w:val="3E243A02"/>
    <w:rsid w:val="3E4669D2"/>
    <w:rsid w:val="3E5C7540"/>
    <w:rsid w:val="3E6910F7"/>
    <w:rsid w:val="3E736B40"/>
    <w:rsid w:val="3EA75E38"/>
    <w:rsid w:val="3ECE65AB"/>
    <w:rsid w:val="3EEC3E42"/>
    <w:rsid w:val="3F0237C8"/>
    <w:rsid w:val="3F044F84"/>
    <w:rsid w:val="3F0F46A2"/>
    <w:rsid w:val="3F446058"/>
    <w:rsid w:val="3F6053B1"/>
    <w:rsid w:val="3F8810CB"/>
    <w:rsid w:val="3F954693"/>
    <w:rsid w:val="3FA2710D"/>
    <w:rsid w:val="3FAA26B9"/>
    <w:rsid w:val="3FDD4F43"/>
    <w:rsid w:val="3FF157B3"/>
    <w:rsid w:val="400B001F"/>
    <w:rsid w:val="400E0FA4"/>
    <w:rsid w:val="401044A7"/>
    <w:rsid w:val="40234EEE"/>
    <w:rsid w:val="402A4236"/>
    <w:rsid w:val="402C6C3B"/>
    <w:rsid w:val="404A0EE5"/>
    <w:rsid w:val="405E2028"/>
    <w:rsid w:val="407E776A"/>
    <w:rsid w:val="40873852"/>
    <w:rsid w:val="4099258F"/>
    <w:rsid w:val="40A32836"/>
    <w:rsid w:val="40B55F4A"/>
    <w:rsid w:val="40C1798D"/>
    <w:rsid w:val="40CB48CB"/>
    <w:rsid w:val="40E816EB"/>
    <w:rsid w:val="41121F0D"/>
    <w:rsid w:val="411877E5"/>
    <w:rsid w:val="41282D76"/>
    <w:rsid w:val="41287031"/>
    <w:rsid w:val="41321107"/>
    <w:rsid w:val="41334D95"/>
    <w:rsid w:val="417575F2"/>
    <w:rsid w:val="41C44DF2"/>
    <w:rsid w:val="41D56723"/>
    <w:rsid w:val="42064962"/>
    <w:rsid w:val="42236491"/>
    <w:rsid w:val="4255681F"/>
    <w:rsid w:val="42780119"/>
    <w:rsid w:val="4298644F"/>
    <w:rsid w:val="42FF5E02"/>
    <w:rsid w:val="436117CE"/>
    <w:rsid w:val="43633976"/>
    <w:rsid w:val="436832A5"/>
    <w:rsid w:val="4376583A"/>
    <w:rsid w:val="43AD43E2"/>
    <w:rsid w:val="43D82316"/>
    <w:rsid w:val="43E82F76"/>
    <w:rsid w:val="44243658"/>
    <w:rsid w:val="443A0779"/>
    <w:rsid w:val="44677FCC"/>
    <w:rsid w:val="44956A9B"/>
    <w:rsid w:val="44AF44BA"/>
    <w:rsid w:val="44EF1E27"/>
    <w:rsid w:val="44F527F3"/>
    <w:rsid w:val="44FD6BBE"/>
    <w:rsid w:val="45236C9A"/>
    <w:rsid w:val="452F29FE"/>
    <w:rsid w:val="45355ED8"/>
    <w:rsid w:val="45607F35"/>
    <w:rsid w:val="45662D6A"/>
    <w:rsid w:val="45A50918"/>
    <w:rsid w:val="45C330C6"/>
    <w:rsid w:val="45CA6377"/>
    <w:rsid w:val="45E723BF"/>
    <w:rsid w:val="46127187"/>
    <w:rsid w:val="465F475C"/>
    <w:rsid w:val="466907DF"/>
    <w:rsid w:val="466A23B4"/>
    <w:rsid w:val="46931914"/>
    <w:rsid w:val="46DE5799"/>
    <w:rsid w:val="46E47A70"/>
    <w:rsid w:val="46EA2EE6"/>
    <w:rsid w:val="470565E1"/>
    <w:rsid w:val="47182731"/>
    <w:rsid w:val="473C21D0"/>
    <w:rsid w:val="474C7708"/>
    <w:rsid w:val="47652830"/>
    <w:rsid w:val="476B1597"/>
    <w:rsid w:val="47C95C36"/>
    <w:rsid w:val="47CB3620"/>
    <w:rsid w:val="47CC03A2"/>
    <w:rsid w:val="47E94F14"/>
    <w:rsid w:val="47FA1B84"/>
    <w:rsid w:val="48026378"/>
    <w:rsid w:val="48046D44"/>
    <w:rsid w:val="4827250B"/>
    <w:rsid w:val="483C2608"/>
    <w:rsid w:val="48535D95"/>
    <w:rsid w:val="4874642E"/>
    <w:rsid w:val="487B6E0B"/>
    <w:rsid w:val="489408DA"/>
    <w:rsid w:val="48A84835"/>
    <w:rsid w:val="48CC307C"/>
    <w:rsid w:val="48D65ABD"/>
    <w:rsid w:val="48E32CA1"/>
    <w:rsid w:val="490164F4"/>
    <w:rsid w:val="49175A7A"/>
    <w:rsid w:val="4924159B"/>
    <w:rsid w:val="494F2822"/>
    <w:rsid w:val="496D2C05"/>
    <w:rsid w:val="49A607E1"/>
    <w:rsid w:val="49AF5E5B"/>
    <w:rsid w:val="49BF133E"/>
    <w:rsid w:val="49C3230F"/>
    <w:rsid w:val="49CA3689"/>
    <w:rsid w:val="49F81C63"/>
    <w:rsid w:val="49FB7FD4"/>
    <w:rsid w:val="4A2063C2"/>
    <w:rsid w:val="4A2D77C0"/>
    <w:rsid w:val="4A6E59F4"/>
    <w:rsid w:val="4A7111AE"/>
    <w:rsid w:val="4A800381"/>
    <w:rsid w:val="4A8E1885"/>
    <w:rsid w:val="4A9A27AA"/>
    <w:rsid w:val="4A9B47C3"/>
    <w:rsid w:val="4A9D7453"/>
    <w:rsid w:val="4AA141C6"/>
    <w:rsid w:val="4AB27A19"/>
    <w:rsid w:val="4AC27734"/>
    <w:rsid w:val="4AF62702"/>
    <w:rsid w:val="4B096863"/>
    <w:rsid w:val="4B4E7897"/>
    <w:rsid w:val="4BA202BD"/>
    <w:rsid w:val="4BA22BA5"/>
    <w:rsid w:val="4BC26053"/>
    <w:rsid w:val="4BE36E91"/>
    <w:rsid w:val="4BF87D30"/>
    <w:rsid w:val="4C1C11AF"/>
    <w:rsid w:val="4C575C8A"/>
    <w:rsid w:val="4C5A2353"/>
    <w:rsid w:val="4C637463"/>
    <w:rsid w:val="4C681BB3"/>
    <w:rsid w:val="4C906FAA"/>
    <w:rsid w:val="4CAE7A26"/>
    <w:rsid w:val="4CB93DF9"/>
    <w:rsid w:val="4CDD3750"/>
    <w:rsid w:val="4CF15D4A"/>
    <w:rsid w:val="4D427A6E"/>
    <w:rsid w:val="4D513432"/>
    <w:rsid w:val="4D564506"/>
    <w:rsid w:val="4D565854"/>
    <w:rsid w:val="4D704AF2"/>
    <w:rsid w:val="4D892A45"/>
    <w:rsid w:val="4DAE3B7E"/>
    <w:rsid w:val="4DC9684B"/>
    <w:rsid w:val="4DE561F4"/>
    <w:rsid w:val="4E0F2939"/>
    <w:rsid w:val="4E110444"/>
    <w:rsid w:val="4E1559F6"/>
    <w:rsid w:val="4E1C13D6"/>
    <w:rsid w:val="4E463A86"/>
    <w:rsid w:val="4E611424"/>
    <w:rsid w:val="4EA51EE9"/>
    <w:rsid w:val="4EBB663A"/>
    <w:rsid w:val="4EE670FE"/>
    <w:rsid w:val="4EEA2AD2"/>
    <w:rsid w:val="4F150C06"/>
    <w:rsid w:val="4F1730D7"/>
    <w:rsid w:val="4F4A0949"/>
    <w:rsid w:val="4F812B80"/>
    <w:rsid w:val="4F9714A0"/>
    <w:rsid w:val="4FA54039"/>
    <w:rsid w:val="4FAE23A3"/>
    <w:rsid w:val="4FB65199"/>
    <w:rsid w:val="4FF927CB"/>
    <w:rsid w:val="500F7E65"/>
    <w:rsid w:val="50175E06"/>
    <w:rsid w:val="50182CF3"/>
    <w:rsid w:val="501F0936"/>
    <w:rsid w:val="504733AD"/>
    <w:rsid w:val="5074560B"/>
    <w:rsid w:val="507543ED"/>
    <w:rsid w:val="50C94967"/>
    <w:rsid w:val="50D54EE5"/>
    <w:rsid w:val="50F31801"/>
    <w:rsid w:val="511B58FE"/>
    <w:rsid w:val="5130400D"/>
    <w:rsid w:val="513A3775"/>
    <w:rsid w:val="51663C39"/>
    <w:rsid w:val="518F2D70"/>
    <w:rsid w:val="51B53AFD"/>
    <w:rsid w:val="51C123A9"/>
    <w:rsid w:val="51D26EE6"/>
    <w:rsid w:val="52076FF3"/>
    <w:rsid w:val="5245585C"/>
    <w:rsid w:val="52511398"/>
    <w:rsid w:val="5263333A"/>
    <w:rsid w:val="52722ED3"/>
    <w:rsid w:val="52773AD7"/>
    <w:rsid w:val="52895E64"/>
    <w:rsid w:val="52A65AE3"/>
    <w:rsid w:val="52E04F2B"/>
    <w:rsid w:val="52EF249C"/>
    <w:rsid w:val="53316789"/>
    <w:rsid w:val="534479A8"/>
    <w:rsid w:val="53685DC3"/>
    <w:rsid w:val="537C3E0F"/>
    <w:rsid w:val="53857344"/>
    <w:rsid w:val="53BD3DEE"/>
    <w:rsid w:val="53C3157B"/>
    <w:rsid w:val="53CA048F"/>
    <w:rsid w:val="53DF7FA7"/>
    <w:rsid w:val="54207E47"/>
    <w:rsid w:val="54343D94"/>
    <w:rsid w:val="54465CEB"/>
    <w:rsid w:val="5469558C"/>
    <w:rsid w:val="549A6AED"/>
    <w:rsid w:val="549E58C4"/>
    <w:rsid w:val="54DE38B1"/>
    <w:rsid w:val="54F241EB"/>
    <w:rsid w:val="54F42122"/>
    <w:rsid w:val="5513031A"/>
    <w:rsid w:val="5529327A"/>
    <w:rsid w:val="553D4C72"/>
    <w:rsid w:val="5554016A"/>
    <w:rsid w:val="556A1FE8"/>
    <w:rsid w:val="559F602D"/>
    <w:rsid w:val="55BB2E22"/>
    <w:rsid w:val="56062A2F"/>
    <w:rsid w:val="56104596"/>
    <w:rsid w:val="566D36D8"/>
    <w:rsid w:val="56DA5E47"/>
    <w:rsid w:val="56EF29AC"/>
    <w:rsid w:val="56F752AB"/>
    <w:rsid w:val="56F7682F"/>
    <w:rsid w:val="570C0B9E"/>
    <w:rsid w:val="570D4E4B"/>
    <w:rsid w:val="57146088"/>
    <w:rsid w:val="5715646F"/>
    <w:rsid w:val="571E285E"/>
    <w:rsid w:val="57234967"/>
    <w:rsid w:val="572B52D6"/>
    <w:rsid w:val="57636484"/>
    <w:rsid w:val="576720D9"/>
    <w:rsid w:val="5780614E"/>
    <w:rsid w:val="57A56C58"/>
    <w:rsid w:val="57AF2DEA"/>
    <w:rsid w:val="57C5409B"/>
    <w:rsid w:val="581A41F0"/>
    <w:rsid w:val="58373E8B"/>
    <w:rsid w:val="58450D5F"/>
    <w:rsid w:val="585C6786"/>
    <w:rsid w:val="58712B54"/>
    <w:rsid w:val="589D43C9"/>
    <w:rsid w:val="59252C9A"/>
    <w:rsid w:val="59332F66"/>
    <w:rsid w:val="593B2FE8"/>
    <w:rsid w:val="596E37E0"/>
    <w:rsid w:val="59723D50"/>
    <w:rsid w:val="598249E9"/>
    <w:rsid w:val="598D7FD6"/>
    <w:rsid w:val="59A314F2"/>
    <w:rsid w:val="59CB43DE"/>
    <w:rsid w:val="59DB4679"/>
    <w:rsid w:val="5A581238"/>
    <w:rsid w:val="5A80677D"/>
    <w:rsid w:val="5ABF0865"/>
    <w:rsid w:val="5ADD5A42"/>
    <w:rsid w:val="5B8874CC"/>
    <w:rsid w:val="5BBF0C2C"/>
    <w:rsid w:val="5BE2715B"/>
    <w:rsid w:val="5C065C4C"/>
    <w:rsid w:val="5C104F99"/>
    <w:rsid w:val="5C160720"/>
    <w:rsid w:val="5C4A0F7A"/>
    <w:rsid w:val="5C7D13C9"/>
    <w:rsid w:val="5CD450B9"/>
    <w:rsid w:val="5D0647B5"/>
    <w:rsid w:val="5D0D0D2A"/>
    <w:rsid w:val="5D194ACB"/>
    <w:rsid w:val="5D4F4FA5"/>
    <w:rsid w:val="5D4F5189"/>
    <w:rsid w:val="5D7E7403"/>
    <w:rsid w:val="5D8B3B05"/>
    <w:rsid w:val="5D930F11"/>
    <w:rsid w:val="5DAB5590"/>
    <w:rsid w:val="5DB50AAB"/>
    <w:rsid w:val="5DDE65EB"/>
    <w:rsid w:val="5DF46848"/>
    <w:rsid w:val="5E0047FB"/>
    <w:rsid w:val="5E1733D2"/>
    <w:rsid w:val="5EB05066"/>
    <w:rsid w:val="5EC518A5"/>
    <w:rsid w:val="5EF052FD"/>
    <w:rsid w:val="5EFD5F0A"/>
    <w:rsid w:val="5F0B4D83"/>
    <w:rsid w:val="5F214EA0"/>
    <w:rsid w:val="5F244408"/>
    <w:rsid w:val="5F382048"/>
    <w:rsid w:val="5F4B6672"/>
    <w:rsid w:val="5F6B6599"/>
    <w:rsid w:val="5F6C372E"/>
    <w:rsid w:val="5F930EAD"/>
    <w:rsid w:val="5F9730A5"/>
    <w:rsid w:val="60060996"/>
    <w:rsid w:val="60214897"/>
    <w:rsid w:val="60221187"/>
    <w:rsid w:val="60296A7E"/>
    <w:rsid w:val="60302B8F"/>
    <w:rsid w:val="603B396D"/>
    <w:rsid w:val="603D6C5D"/>
    <w:rsid w:val="606049A2"/>
    <w:rsid w:val="606210AF"/>
    <w:rsid w:val="60865313"/>
    <w:rsid w:val="608855FE"/>
    <w:rsid w:val="60BB6006"/>
    <w:rsid w:val="60E45E05"/>
    <w:rsid w:val="60F22D56"/>
    <w:rsid w:val="6100077D"/>
    <w:rsid w:val="61081532"/>
    <w:rsid w:val="611740FE"/>
    <w:rsid w:val="614226A8"/>
    <w:rsid w:val="61497610"/>
    <w:rsid w:val="617B0CD9"/>
    <w:rsid w:val="618F6B8D"/>
    <w:rsid w:val="61D37C8C"/>
    <w:rsid w:val="621B2AC4"/>
    <w:rsid w:val="622773FB"/>
    <w:rsid w:val="6228249F"/>
    <w:rsid w:val="625D436D"/>
    <w:rsid w:val="627D5273"/>
    <w:rsid w:val="62BD432E"/>
    <w:rsid w:val="62EC20A9"/>
    <w:rsid w:val="62FF1978"/>
    <w:rsid w:val="630026DB"/>
    <w:rsid w:val="63127B1B"/>
    <w:rsid w:val="631D47AB"/>
    <w:rsid w:val="634458A2"/>
    <w:rsid w:val="635465A5"/>
    <w:rsid w:val="63563455"/>
    <w:rsid w:val="63A13700"/>
    <w:rsid w:val="641C68CD"/>
    <w:rsid w:val="644D291F"/>
    <w:rsid w:val="6460191F"/>
    <w:rsid w:val="64722EF6"/>
    <w:rsid w:val="64A47AAA"/>
    <w:rsid w:val="64DF152C"/>
    <w:rsid w:val="656D1448"/>
    <w:rsid w:val="656E627A"/>
    <w:rsid w:val="657E0A92"/>
    <w:rsid w:val="65852FA6"/>
    <w:rsid w:val="65A56536"/>
    <w:rsid w:val="65E1754E"/>
    <w:rsid w:val="65E6004E"/>
    <w:rsid w:val="662E4747"/>
    <w:rsid w:val="663A78E0"/>
    <w:rsid w:val="66413F82"/>
    <w:rsid w:val="666C1E3F"/>
    <w:rsid w:val="66A608A3"/>
    <w:rsid w:val="66AE06FF"/>
    <w:rsid w:val="66B56591"/>
    <w:rsid w:val="66D14913"/>
    <w:rsid w:val="66E63727"/>
    <w:rsid w:val="66E66D60"/>
    <w:rsid w:val="67182FA6"/>
    <w:rsid w:val="672F5EC1"/>
    <w:rsid w:val="67C270E4"/>
    <w:rsid w:val="68047569"/>
    <w:rsid w:val="68122642"/>
    <w:rsid w:val="681F5BCB"/>
    <w:rsid w:val="68360CF5"/>
    <w:rsid w:val="68752CEE"/>
    <w:rsid w:val="68822004"/>
    <w:rsid w:val="688605DB"/>
    <w:rsid w:val="68A26429"/>
    <w:rsid w:val="68A512BF"/>
    <w:rsid w:val="68B63758"/>
    <w:rsid w:val="68C86EF5"/>
    <w:rsid w:val="68D64E6C"/>
    <w:rsid w:val="6918174C"/>
    <w:rsid w:val="693E539E"/>
    <w:rsid w:val="694910C7"/>
    <w:rsid w:val="6973044C"/>
    <w:rsid w:val="69842E6C"/>
    <w:rsid w:val="69B86DDF"/>
    <w:rsid w:val="69ED1256"/>
    <w:rsid w:val="6A095303"/>
    <w:rsid w:val="6A0D21F5"/>
    <w:rsid w:val="6A171B0D"/>
    <w:rsid w:val="6A374D04"/>
    <w:rsid w:val="6A48032A"/>
    <w:rsid w:val="6A6F6B6C"/>
    <w:rsid w:val="6AA643A6"/>
    <w:rsid w:val="6AAC2C66"/>
    <w:rsid w:val="6AC910C4"/>
    <w:rsid w:val="6B0D7FD6"/>
    <w:rsid w:val="6B356FEF"/>
    <w:rsid w:val="6B5B34D8"/>
    <w:rsid w:val="6B8B302E"/>
    <w:rsid w:val="6BD5421A"/>
    <w:rsid w:val="6C3276B1"/>
    <w:rsid w:val="6C74577D"/>
    <w:rsid w:val="6C781381"/>
    <w:rsid w:val="6C7C2B89"/>
    <w:rsid w:val="6CC54917"/>
    <w:rsid w:val="6CD56919"/>
    <w:rsid w:val="6D26360C"/>
    <w:rsid w:val="6D265DE3"/>
    <w:rsid w:val="6D346605"/>
    <w:rsid w:val="6D594414"/>
    <w:rsid w:val="6D8A305E"/>
    <w:rsid w:val="6D8C36D2"/>
    <w:rsid w:val="6D9E4469"/>
    <w:rsid w:val="6DE6435A"/>
    <w:rsid w:val="6E025E88"/>
    <w:rsid w:val="6E06488E"/>
    <w:rsid w:val="6E4C4B88"/>
    <w:rsid w:val="6E524302"/>
    <w:rsid w:val="6E54763E"/>
    <w:rsid w:val="6E66012B"/>
    <w:rsid w:val="6E660991"/>
    <w:rsid w:val="6E7042BE"/>
    <w:rsid w:val="6E745C57"/>
    <w:rsid w:val="6E930FFA"/>
    <w:rsid w:val="6EB73CB1"/>
    <w:rsid w:val="6EC539C8"/>
    <w:rsid w:val="6ECA251D"/>
    <w:rsid w:val="6EF5791B"/>
    <w:rsid w:val="6EFF182A"/>
    <w:rsid w:val="6F252AE8"/>
    <w:rsid w:val="6FB1492E"/>
    <w:rsid w:val="6FD47A58"/>
    <w:rsid w:val="700D22A6"/>
    <w:rsid w:val="7047522F"/>
    <w:rsid w:val="70531ED5"/>
    <w:rsid w:val="706D2A7F"/>
    <w:rsid w:val="708C55AE"/>
    <w:rsid w:val="70B54CC4"/>
    <w:rsid w:val="70B72715"/>
    <w:rsid w:val="70DF2E13"/>
    <w:rsid w:val="70E24B56"/>
    <w:rsid w:val="70FC3C33"/>
    <w:rsid w:val="71050FB8"/>
    <w:rsid w:val="7112100E"/>
    <w:rsid w:val="711E6B01"/>
    <w:rsid w:val="71223581"/>
    <w:rsid w:val="71543271"/>
    <w:rsid w:val="717E661E"/>
    <w:rsid w:val="7191735E"/>
    <w:rsid w:val="71927BC6"/>
    <w:rsid w:val="71CC487D"/>
    <w:rsid w:val="71FF3910"/>
    <w:rsid w:val="721B72C2"/>
    <w:rsid w:val="721D33A9"/>
    <w:rsid w:val="72687085"/>
    <w:rsid w:val="727E135F"/>
    <w:rsid w:val="72A012B7"/>
    <w:rsid w:val="72DC78FD"/>
    <w:rsid w:val="72DD4E02"/>
    <w:rsid w:val="72E03C6B"/>
    <w:rsid w:val="730F727C"/>
    <w:rsid w:val="732378A8"/>
    <w:rsid w:val="732B3D6D"/>
    <w:rsid w:val="732E46E8"/>
    <w:rsid w:val="733F3BA1"/>
    <w:rsid w:val="73730F1F"/>
    <w:rsid w:val="737C78ED"/>
    <w:rsid w:val="73C62B81"/>
    <w:rsid w:val="73EE5C7E"/>
    <w:rsid w:val="73F10968"/>
    <w:rsid w:val="73F310C6"/>
    <w:rsid w:val="740C7A72"/>
    <w:rsid w:val="7421017A"/>
    <w:rsid w:val="74304541"/>
    <w:rsid w:val="74393F73"/>
    <w:rsid w:val="74786DA9"/>
    <w:rsid w:val="748E25CA"/>
    <w:rsid w:val="74BA07C7"/>
    <w:rsid w:val="74D41366"/>
    <w:rsid w:val="75043072"/>
    <w:rsid w:val="751D5C24"/>
    <w:rsid w:val="756322E8"/>
    <w:rsid w:val="758E68E9"/>
    <w:rsid w:val="75A637FE"/>
    <w:rsid w:val="75EC3368"/>
    <w:rsid w:val="76194281"/>
    <w:rsid w:val="76577E3A"/>
    <w:rsid w:val="7668568C"/>
    <w:rsid w:val="7695566A"/>
    <w:rsid w:val="76A07AB8"/>
    <w:rsid w:val="76A21936"/>
    <w:rsid w:val="76BE1EAE"/>
    <w:rsid w:val="76BE285E"/>
    <w:rsid w:val="77162361"/>
    <w:rsid w:val="771C4D8D"/>
    <w:rsid w:val="771F03EC"/>
    <w:rsid w:val="77472E21"/>
    <w:rsid w:val="775F5DA6"/>
    <w:rsid w:val="77843521"/>
    <w:rsid w:val="77B72A76"/>
    <w:rsid w:val="77BA7E7A"/>
    <w:rsid w:val="77BB71BD"/>
    <w:rsid w:val="77DE2A3D"/>
    <w:rsid w:val="780B554E"/>
    <w:rsid w:val="780E3485"/>
    <w:rsid w:val="781C0D54"/>
    <w:rsid w:val="782C593C"/>
    <w:rsid w:val="782F2B24"/>
    <w:rsid w:val="78396FC3"/>
    <w:rsid w:val="783E26FE"/>
    <w:rsid w:val="78470F91"/>
    <w:rsid w:val="784C1234"/>
    <w:rsid w:val="78606F85"/>
    <w:rsid w:val="786900F1"/>
    <w:rsid w:val="78BA1827"/>
    <w:rsid w:val="78D863D1"/>
    <w:rsid w:val="78EC59F6"/>
    <w:rsid w:val="78ED2AF3"/>
    <w:rsid w:val="791574E6"/>
    <w:rsid w:val="791D7E8E"/>
    <w:rsid w:val="79276150"/>
    <w:rsid w:val="79314BC4"/>
    <w:rsid w:val="794462CB"/>
    <w:rsid w:val="795A0C29"/>
    <w:rsid w:val="79720B47"/>
    <w:rsid w:val="79822025"/>
    <w:rsid w:val="79852512"/>
    <w:rsid w:val="799258BB"/>
    <w:rsid w:val="79A00398"/>
    <w:rsid w:val="79D67E1E"/>
    <w:rsid w:val="79DA3822"/>
    <w:rsid w:val="79DE7E7D"/>
    <w:rsid w:val="7A167D76"/>
    <w:rsid w:val="7A2D7BB1"/>
    <w:rsid w:val="7A311D34"/>
    <w:rsid w:val="7AD63855"/>
    <w:rsid w:val="7ADF2C37"/>
    <w:rsid w:val="7B7F75A9"/>
    <w:rsid w:val="7B827171"/>
    <w:rsid w:val="7BA7223F"/>
    <w:rsid w:val="7BAA3C71"/>
    <w:rsid w:val="7BBE6E28"/>
    <w:rsid w:val="7BC85D0C"/>
    <w:rsid w:val="7BD52536"/>
    <w:rsid w:val="7BD5575B"/>
    <w:rsid w:val="7C180736"/>
    <w:rsid w:val="7C2345DA"/>
    <w:rsid w:val="7C27692F"/>
    <w:rsid w:val="7C4E477F"/>
    <w:rsid w:val="7C6E6335"/>
    <w:rsid w:val="7C7C562E"/>
    <w:rsid w:val="7C88585D"/>
    <w:rsid w:val="7CEB59C5"/>
    <w:rsid w:val="7CF61C35"/>
    <w:rsid w:val="7CFA4897"/>
    <w:rsid w:val="7D1B3EC9"/>
    <w:rsid w:val="7D437BB6"/>
    <w:rsid w:val="7D5A1439"/>
    <w:rsid w:val="7D604072"/>
    <w:rsid w:val="7D776F38"/>
    <w:rsid w:val="7D817FF3"/>
    <w:rsid w:val="7D860083"/>
    <w:rsid w:val="7D977563"/>
    <w:rsid w:val="7DA13DAB"/>
    <w:rsid w:val="7DB11F36"/>
    <w:rsid w:val="7DBF6967"/>
    <w:rsid w:val="7DC02C4B"/>
    <w:rsid w:val="7DC14E3D"/>
    <w:rsid w:val="7DE937CF"/>
    <w:rsid w:val="7E6418EB"/>
    <w:rsid w:val="7E6F3723"/>
    <w:rsid w:val="7E7551C9"/>
    <w:rsid w:val="7E907F2B"/>
    <w:rsid w:val="7EC6094E"/>
    <w:rsid w:val="7ECB4FEB"/>
    <w:rsid w:val="7EF90044"/>
    <w:rsid w:val="7F136D5F"/>
    <w:rsid w:val="7F254573"/>
    <w:rsid w:val="7F2764BA"/>
    <w:rsid w:val="7F590AE3"/>
    <w:rsid w:val="7F657D8C"/>
    <w:rsid w:val="7F9F5075"/>
    <w:rsid w:val="7FEB046D"/>
    <w:rsid w:val="7FF0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960" w:firstLineChars="200"/>
      <w:jc w:val="both"/>
    </w:pPr>
    <w:rPr>
      <w:rFonts w:ascii="Calibri" w:hAnsi="Calibri" w:eastAsia="宋体" w:cs="Times New Roman"/>
      <w:kern w:val="2"/>
      <w:sz w:val="21"/>
      <w:lang w:val="en-US" w:eastAsia="zh-CN" w:bidi="ar-SA"/>
    </w:rPr>
  </w:style>
  <w:style w:type="paragraph" w:styleId="6">
    <w:name w:val="heading 1"/>
    <w:basedOn w:val="1"/>
    <w:next w:val="1"/>
    <w:link w:val="88"/>
    <w:qFormat/>
    <w:uiPriority w:val="0"/>
    <w:pPr>
      <w:keepNext/>
      <w:keepLines/>
      <w:spacing w:before="100" w:beforeLines="100" w:after="100" w:afterLines="100" w:line="240" w:lineRule="auto"/>
      <w:ind w:firstLine="0" w:firstLineChars="0"/>
      <w:outlineLvl w:val="0"/>
    </w:pPr>
    <w:rPr>
      <w:rFonts w:ascii="黑体" w:hAnsi="黑体" w:eastAsia="黑体"/>
      <w:kern w:val="44"/>
    </w:rPr>
  </w:style>
  <w:style w:type="paragraph" w:styleId="7">
    <w:name w:val="heading 2"/>
    <w:basedOn w:val="1"/>
    <w:next w:val="1"/>
    <w:link w:val="57"/>
    <w:qFormat/>
    <w:uiPriority w:val="0"/>
    <w:pPr>
      <w:keepNext/>
      <w:keepLines/>
      <w:spacing w:line="240" w:lineRule="auto"/>
      <w:ind w:firstLine="0" w:firstLineChars="0"/>
      <w:jc w:val="center"/>
      <w:outlineLvl w:val="1"/>
    </w:pPr>
    <w:rPr>
      <w:rFonts w:ascii="Arial" w:hAnsi="Arial" w:eastAsia="黑体"/>
      <w:sz w:val="32"/>
    </w:rPr>
  </w:style>
  <w:style w:type="paragraph" w:styleId="8">
    <w:name w:val="heading 3"/>
    <w:basedOn w:val="1"/>
    <w:next w:val="1"/>
    <w:link w:val="63"/>
    <w:qFormat/>
    <w:uiPriority w:val="0"/>
    <w:pPr>
      <w:keepNext/>
      <w:keepLines/>
      <w:spacing w:line="240" w:lineRule="auto"/>
      <w:ind w:firstLine="0" w:firstLineChars="0"/>
      <w:jc w:val="center"/>
      <w:outlineLvl w:val="2"/>
    </w:pPr>
    <w:rPr>
      <w:rFonts w:eastAsia="黑体"/>
      <w:sz w:val="32"/>
    </w:rPr>
  </w:style>
  <w:style w:type="paragraph" w:styleId="9">
    <w:name w:val="heading 4"/>
    <w:basedOn w:val="1"/>
    <w:next w:val="1"/>
    <w:link w:val="73"/>
    <w:qFormat/>
    <w:uiPriority w:val="0"/>
    <w:pPr>
      <w:keepNext/>
      <w:keepLines/>
      <w:spacing w:before="280" w:after="290" w:line="372" w:lineRule="auto"/>
      <w:outlineLvl w:val="3"/>
    </w:pPr>
    <w:rPr>
      <w:rFonts w:ascii="Cambria" w:hAnsi="Cambria"/>
      <w:b/>
      <w:sz w:val="28"/>
    </w:rPr>
  </w:style>
  <w:style w:type="paragraph" w:styleId="10">
    <w:name w:val="heading 5"/>
    <w:basedOn w:val="1"/>
    <w:next w:val="1"/>
    <w:link w:val="41"/>
    <w:qFormat/>
    <w:uiPriority w:val="0"/>
    <w:pPr>
      <w:keepNext/>
      <w:keepLines/>
      <w:spacing w:before="280" w:after="290" w:line="372" w:lineRule="auto"/>
      <w:outlineLvl w:val="4"/>
    </w:pPr>
    <w:rPr>
      <w:b/>
      <w:sz w:val="28"/>
    </w:rPr>
  </w:style>
  <w:style w:type="character" w:default="1" w:styleId="35">
    <w:name w:val="Default Paragraph Font"/>
    <w:semiHidden/>
    <w:unhideWhenUsed/>
    <w:qFormat/>
    <w:uiPriority w:val="1"/>
  </w:style>
  <w:style w:type="table" w:default="1" w:styleId="33">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Times New Roman"/>
      <w:kern w:val="2"/>
      <w:sz w:val="21"/>
      <w:szCs w:val="22"/>
    </w:rPr>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200" w:firstLineChars="200"/>
    </w:pPr>
  </w:style>
  <w:style w:type="paragraph" w:styleId="3">
    <w:name w:val="Body Text Indent"/>
    <w:basedOn w:val="1"/>
    <w:link w:val="62"/>
    <w:qFormat/>
    <w:uiPriority w:val="0"/>
    <w:pPr>
      <w:autoSpaceDE w:val="0"/>
      <w:autoSpaceDN w:val="0"/>
      <w:adjustRightInd w:val="0"/>
      <w:spacing w:before="100" w:after="100" w:line="360" w:lineRule="auto"/>
      <w:ind w:firstLine="600"/>
    </w:pPr>
    <w:rPr>
      <w:rFonts w:ascii="仿宋_GB2312" w:eastAsia="仿宋_GB2312"/>
      <w:kern w:val="0"/>
      <w:sz w:val="32"/>
    </w:rPr>
  </w:style>
  <w:style w:type="paragraph" w:customStyle="1" w:styleId="4">
    <w:name w:val="表格文字"/>
    <w:basedOn w:val="5"/>
    <w:next w:val="1"/>
    <w:qFormat/>
    <w:uiPriority w:val="0"/>
    <w:pPr>
      <w:spacing w:line="420" w:lineRule="atLeast"/>
      <w:jc w:val="left"/>
      <w:textAlignment w:val="baseline"/>
    </w:pPr>
  </w:style>
  <w:style w:type="paragraph" w:styleId="5">
    <w:name w:val="List"/>
    <w:basedOn w:val="1"/>
    <w:qFormat/>
    <w:uiPriority w:val="0"/>
    <w:pPr>
      <w:ind w:left="420" w:hanging="420"/>
    </w:pPr>
    <w:rPr>
      <w:rFonts w:hint="eastAsia" w:ascii="Times New Roman" w:hAnsi="Times New Roman" w:eastAsia="宋体" w:cs="Times New Roman"/>
      <w:szCs w:val="20"/>
    </w:rPr>
  </w:style>
  <w:style w:type="paragraph" w:styleId="11">
    <w:name w:val="toc 7"/>
    <w:basedOn w:val="1"/>
    <w:next w:val="1"/>
    <w:qFormat/>
    <w:uiPriority w:val="0"/>
    <w:pPr>
      <w:ind w:left="1260"/>
      <w:jc w:val="left"/>
    </w:pPr>
    <w:rPr>
      <w:sz w:val="18"/>
    </w:rPr>
  </w:style>
  <w:style w:type="paragraph" w:styleId="12">
    <w:name w:val="Normal Indent"/>
    <w:basedOn w:val="1"/>
    <w:next w:val="1"/>
    <w:qFormat/>
    <w:uiPriority w:val="0"/>
    <w:pPr>
      <w:ind w:firstLine="420" w:firstLineChars="200"/>
    </w:pPr>
  </w:style>
  <w:style w:type="paragraph" w:styleId="13">
    <w:name w:val="Document Map"/>
    <w:basedOn w:val="1"/>
    <w:link w:val="53"/>
    <w:qFormat/>
    <w:uiPriority w:val="0"/>
    <w:pPr>
      <w:shd w:val="clear" w:color="auto" w:fill="000080"/>
    </w:pPr>
  </w:style>
  <w:style w:type="paragraph" w:styleId="14">
    <w:name w:val="annotation text"/>
    <w:basedOn w:val="1"/>
    <w:link w:val="76"/>
    <w:qFormat/>
    <w:uiPriority w:val="99"/>
    <w:pPr>
      <w:jc w:val="left"/>
    </w:pPr>
  </w:style>
  <w:style w:type="paragraph" w:styleId="15">
    <w:name w:val="Body Text"/>
    <w:basedOn w:val="1"/>
    <w:next w:val="16"/>
    <w:link w:val="75"/>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Times New Roman" w:hAnsi="Times New Roman" w:eastAsia="Times New Roman" w:cs="Times New Roman"/>
      <w:snapToGrid/>
      <w:color w:val="000000"/>
      <w:kern w:val="0"/>
      <w:sz w:val="28"/>
      <w:szCs w:val="28"/>
      <w:lang w:val="en-US" w:eastAsia="zh-CN" w:bidi="ar"/>
    </w:rPr>
  </w:style>
  <w:style w:type="paragraph" w:styleId="16">
    <w:name w:val="Title"/>
    <w:basedOn w:val="1"/>
    <w:next w:val="1"/>
    <w:link w:val="56"/>
    <w:qFormat/>
    <w:uiPriority w:val="0"/>
    <w:pPr>
      <w:spacing w:before="240" w:after="60"/>
      <w:jc w:val="center"/>
      <w:outlineLvl w:val="0"/>
    </w:pPr>
    <w:rPr>
      <w:rFonts w:ascii="Cambria" w:hAnsi="Cambria"/>
      <w:b/>
      <w:kern w:val="0"/>
      <w:sz w:val="32"/>
    </w:rPr>
  </w:style>
  <w:style w:type="paragraph" w:styleId="17">
    <w:name w:val="toc 5"/>
    <w:basedOn w:val="1"/>
    <w:next w:val="1"/>
    <w:qFormat/>
    <w:uiPriority w:val="0"/>
    <w:pPr>
      <w:ind w:left="840"/>
      <w:jc w:val="left"/>
    </w:pPr>
    <w:rPr>
      <w:sz w:val="18"/>
    </w:rPr>
  </w:style>
  <w:style w:type="paragraph" w:styleId="18">
    <w:name w:val="toc 3"/>
    <w:basedOn w:val="1"/>
    <w:next w:val="1"/>
    <w:qFormat/>
    <w:uiPriority w:val="0"/>
    <w:pPr>
      <w:ind w:left="420"/>
      <w:jc w:val="left"/>
    </w:pPr>
    <w:rPr>
      <w:i/>
      <w:sz w:val="20"/>
    </w:rPr>
  </w:style>
  <w:style w:type="paragraph" w:styleId="19">
    <w:name w:val="Plain Text"/>
    <w:basedOn w:val="1"/>
    <w:next w:val="20"/>
    <w:semiHidden/>
    <w:qFormat/>
    <w:uiPriority w:val="0"/>
    <w:rPr>
      <w:rFonts w:ascii="宋体" w:hAnsi="Courier New" w:cs="Courier New"/>
      <w:szCs w:val="21"/>
    </w:rPr>
  </w:style>
  <w:style w:type="paragraph" w:styleId="20">
    <w:name w:val="List Number 5"/>
    <w:basedOn w:val="1"/>
    <w:semiHidden/>
    <w:unhideWhenUsed/>
    <w:qFormat/>
    <w:uiPriority w:val="0"/>
    <w:pPr>
      <w:numPr>
        <w:ilvl w:val="0"/>
        <w:numId w:val="1"/>
      </w:numPr>
    </w:pPr>
  </w:style>
  <w:style w:type="paragraph" w:styleId="21">
    <w:name w:val="toc 8"/>
    <w:basedOn w:val="1"/>
    <w:next w:val="1"/>
    <w:qFormat/>
    <w:uiPriority w:val="0"/>
    <w:pPr>
      <w:ind w:left="1470"/>
      <w:jc w:val="left"/>
    </w:pPr>
    <w:rPr>
      <w:sz w:val="18"/>
    </w:rPr>
  </w:style>
  <w:style w:type="paragraph" w:styleId="22">
    <w:name w:val="Date"/>
    <w:basedOn w:val="1"/>
    <w:next w:val="1"/>
    <w:link w:val="66"/>
    <w:unhideWhenUsed/>
    <w:qFormat/>
    <w:uiPriority w:val="99"/>
    <w:pPr>
      <w:ind w:left="100" w:leftChars="2500"/>
    </w:pPr>
  </w:style>
  <w:style w:type="paragraph" w:styleId="23">
    <w:name w:val="Balloon Text"/>
    <w:basedOn w:val="1"/>
    <w:link w:val="67"/>
    <w:qFormat/>
    <w:uiPriority w:val="0"/>
    <w:rPr>
      <w:sz w:val="18"/>
    </w:rPr>
  </w:style>
  <w:style w:type="paragraph" w:styleId="24">
    <w:name w:val="footer"/>
    <w:basedOn w:val="1"/>
    <w:link w:val="51"/>
    <w:qFormat/>
    <w:uiPriority w:val="0"/>
    <w:pPr>
      <w:tabs>
        <w:tab w:val="center" w:pos="4153"/>
        <w:tab w:val="right" w:pos="8306"/>
      </w:tabs>
      <w:snapToGrid w:val="0"/>
      <w:jc w:val="left"/>
    </w:pPr>
    <w:rPr>
      <w:kern w:val="0"/>
      <w:sz w:val="18"/>
    </w:rPr>
  </w:style>
  <w:style w:type="paragraph" w:styleId="25">
    <w:name w:val="header"/>
    <w:basedOn w:val="1"/>
    <w:link w:val="87"/>
    <w:qFormat/>
    <w:uiPriority w:val="0"/>
    <w:pPr>
      <w:pBdr>
        <w:bottom w:val="single" w:color="auto" w:sz="6" w:space="1"/>
      </w:pBdr>
      <w:tabs>
        <w:tab w:val="center" w:pos="4153"/>
        <w:tab w:val="right" w:pos="8306"/>
      </w:tabs>
      <w:snapToGrid w:val="0"/>
      <w:jc w:val="center"/>
    </w:pPr>
    <w:rPr>
      <w:kern w:val="0"/>
      <w:sz w:val="18"/>
    </w:rPr>
  </w:style>
  <w:style w:type="paragraph" w:styleId="26">
    <w:name w:val="toc 1"/>
    <w:basedOn w:val="1"/>
    <w:next w:val="1"/>
    <w:qFormat/>
    <w:uiPriority w:val="0"/>
    <w:pPr>
      <w:spacing w:before="120" w:after="120"/>
      <w:jc w:val="left"/>
    </w:pPr>
    <w:rPr>
      <w:b/>
      <w:caps/>
      <w:sz w:val="20"/>
    </w:rPr>
  </w:style>
  <w:style w:type="paragraph" w:styleId="27">
    <w:name w:val="toc 4"/>
    <w:basedOn w:val="1"/>
    <w:next w:val="1"/>
    <w:qFormat/>
    <w:uiPriority w:val="0"/>
    <w:pPr>
      <w:ind w:left="630"/>
      <w:jc w:val="left"/>
    </w:pPr>
    <w:rPr>
      <w:sz w:val="18"/>
    </w:rPr>
  </w:style>
  <w:style w:type="paragraph" w:styleId="28">
    <w:name w:val="toc 6"/>
    <w:basedOn w:val="1"/>
    <w:next w:val="1"/>
    <w:qFormat/>
    <w:uiPriority w:val="0"/>
    <w:pPr>
      <w:ind w:left="1050"/>
      <w:jc w:val="left"/>
    </w:pPr>
    <w:rPr>
      <w:sz w:val="18"/>
    </w:rPr>
  </w:style>
  <w:style w:type="paragraph" w:styleId="29">
    <w:name w:val="toc 2"/>
    <w:basedOn w:val="1"/>
    <w:next w:val="1"/>
    <w:qFormat/>
    <w:uiPriority w:val="0"/>
    <w:pPr>
      <w:ind w:left="210"/>
      <w:jc w:val="left"/>
    </w:pPr>
    <w:rPr>
      <w:smallCaps/>
      <w:sz w:val="20"/>
    </w:rPr>
  </w:style>
  <w:style w:type="paragraph" w:styleId="30">
    <w:name w:val="toc 9"/>
    <w:basedOn w:val="1"/>
    <w:next w:val="1"/>
    <w:qFormat/>
    <w:uiPriority w:val="0"/>
    <w:pPr>
      <w:ind w:left="1680"/>
      <w:jc w:val="left"/>
    </w:pPr>
    <w:rPr>
      <w:sz w:val="18"/>
    </w:rPr>
  </w:style>
  <w:style w:type="paragraph" w:styleId="31">
    <w:name w:val="Normal (Web)"/>
    <w:basedOn w:val="1"/>
    <w:qFormat/>
    <w:uiPriority w:val="0"/>
    <w:pPr>
      <w:widowControl/>
      <w:spacing w:before="100" w:beforeAutospacing="1" w:after="100" w:afterAutospacing="1"/>
      <w:jc w:val="left"/>
    </w:pPr>
    <w:rPr>
      <w:rFonts w:ascii="宋体" w:hAnsi="宋体"/>
      <w:kern w:val="0"/>
      <w:sz w:val="24"/>
    </w:rPr>
  </w:style>
  <w:style w:type="paragraph" w:styleId="32">
    <w:name w:val="annotation subject"/>
    <w:basedOn w:val="14"/>
    <w:next w:val="14"/>
    <w:link w:val="90"/>
    <w:qFormat/>
    <w:uiPriority w:val="0"/>
    <w:rPr>
      <w:b/>
    </w:rPr>
  </w:style>
  <w:style w:type="table" w:styleId="34">
    <w:name w:val="Table Grid"/>
    <w:basedOn w:val="33"/>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FollowedHyperlink"/>
    <w:qFormat/>
    <w:uiPriority w:val="0"/>
    <w:rPr>
      <w:color w:val="800080"/>
      <w:u w:val="single"/>
    </w:rPr>
  </w:style>
  <w:style w:type="character" w:styleId="38">
    <w:name w:val="Emphasis"/>
    <w:qFormat/>
    <w:uiPriority w:val="0"/>
    <w:rPr>
      <w:i/>
    </w:rPr>
  </w:style>
  <w:style w:type="character" w:styleId="39">
    <w:name w:val="Hyperlink"/>
    <w:qFormat/>
    <w:uiPriority w:val="0"/>
    <w:rPr>
      <w:color w:val="0000FF"/>
      <w:u w:val="single"/>
    </w:rPr>
  </w:style>
  <w:style w:type="character" w:styleId="40">
    <w:name w:val="annotation reference"/>
    <w:qFormat/>
    <w:uiPriority w:val="99"/>
    <w:rPr>
      <w:sz w:val="21"/>
    </w:rPr>
  </w:style>
  <w:style w:type="character" w:customStyle="1" w:styleId="41">
    <w:name w:val="标题 5 Char"/>
    <w:basedOn w:val="35"/>
    <w:link w:val="10"/>
    <w:qFormat/>
    <w:uiPriority w:val="0"/>
    <w:rPr>
      <w:rFonts w:eastAsia="宋体" w:cs="Times New Roman"/>
      <w:b/>
      <w:sz w:val="28"/>
      <w:szCs w:val="20"/>
    </w:rPr>
  </w:style>
  <w:style w:type="character" w:customStyle="1" w:styleId="42">
    <w:name w:val="3z Char Char"/>
    <w:link w:val="43"/>
    <w:qFormat/>
    <w:uiPriority w:val="0"/>
    <w:rPr>
      <w:rFonts w:ascii="EU-F1" w:eastAsia="黑体"/>
    </w:rPr>
  </w:style>
  <w:style w:type="paragraph" w:customStyle="1" w:styleId="43">
    <w:name w:val="3z"/>
    <w:basedOn w:val="1"/>
    <w:link w:val="42"/>
    <w:qFormat/>
    <w:uiPriority w:val="0"/>
    <w:pPr>
      <w:topLinePunct/>
      <w:spacing w:line="312" w:lineRule="exact"/>
    </w:pPr>
    <w:rPr>
      <w:rFonts w:ascii="EU-F1" w:eastAsia="黑体"/>
      <w:kern w:val="0"/>
      <w:sz w:val="20"/>
    </w:rPr>
  </w:style>
  <w:style w:type="character" w:customStyle="1" w:styleId="44">
    <w:name w:val="B Char Char"/>
    <w:link w:val="45"/>
    <w:qFormat/>
    <w:uiPriority w:val="0"/>
    <w:rPr>
      <w:rFonts w:ascii="E-F1" w:eastAsia="黑体"/>
    </w:rPr>
  </w:style>
  <w:style w:type="paragraph" w:customStyle="1" w:styleId="45">
    <w:name w:val="B"/>
    <w:basedOn w:val="46"/>
    <w:link w:val="44"/>
    <w:qFormat/>
    <w:uiPriority w:val="0"/>
    <w:pPr>
      <w:tabs>
        <w:tab w:val="center" w:pos="4706"/>
        <w:tab w:val="right" w:pos="9044"/>
      </w:tabs>
      <w:topLinePunct/>
      <w:spacing w:before="160" w:after="60" w:line="312" w:lineRule="exact"/>
      <w:jc w:val="center"/>
    </w:pPr>
    <w:rPr>
      <w:rFonts w:ascii="E-F1" w:eastAsia="黑体"/>
      <w:kern w:val="0"/>
      <w:sz w:val="20"/>
    </w:rPr>
  </w:style>
  <w:style w:type="paragraph" w:customStyle="1" w:styleId="46">
    <w:name w:val="表头"/>
    <w:basedOn w:val="1"/>
    <w:qFormat/>
    <w:uiPriority w:val="0"/>
    <w:pPr>
      <w:topLinePunct/>
      <w:adjustRightInd w:val="0"/>
      <w:spacing w:before="160" w:after="60" w:line="312" w:lineRule="exact"/>
      <w:jc w:val="center"/>
      <w:textAlignment w:val="baseline"/>
    </w:pPr>
    <w:rPr>
      <w:rFonts w:ascii="EU-F1" w:eastAsia="黑体"/>
      <w:snapToGrid w:val="0"/>
    </w:rPr>
  </w:style>
  <w:style w:type="character" w:customStyle="1" w:styleId="47">
    <w:name w:val="页眉 Char1"/>
    <w:basedOn w:val="35"/>
    <w:semiHidden/>
    <w:qFormat/>
    <w:uiPriority w:val="99"/>
    <w:rPr>
      <w:rFonts w:eastAsia="宋体" w:cs="Times New Roman"/>
      <w:sz w:val="18"/>
      <w:szCs w:val="18"/>
    </w:rPr>
  </w:style>
  <w:style w:type="character" w:customStyle="1" w:styleId="48">
    <w:name w:val="格式条款-2 Char Char"/>
    <w:link w:val="49"/>
    <w:qFormat/>
    <w:uiPriority w:val="0"/>
    <w:rPr>
      <w:rFonts w:ascii="宋体" w:hAnsi="宋体"/>
      <w:sz w:val="24"/>
    </w:rPr>
  </w:style>
  <w:style w:type="paragraph" w:customStyle="1" w:styleId="49">
    <w:name w:val="格式条款-2"/>
    <w:basedOn w:val="1"/>
    <w:link w:val="48"/>
    <w:qFormat/>
    <w:uiPriority w:val="0"/>
    <w:pPr>
      <w:tabs>
        <w:tab w:val="left" w:pos="735"/>
      </w:tabs>
      <w:ind w:firstLine="420"/>
    </w:pPr>
    <w:rPr>
      <w:rFonts w:ascii="宋体" w:hAnsi="宋体"/>
      <w:kern w:val="0"/>
      <w:sz w:val="24"/>
    </w:rPr>
  </w:style>
  <w:style w:type="character" w:customStyle="1" w:styleId="50">
    <w:name w:val="标题 4 Char"/>
    <w:basedOn w:val="35"/>
    <w:link w:val="9"/>
    <w:qFormat/>
    <w:uiPriority w:val="0"/>
    <w:rPr>
      <w:rFonts w:ascii="Cambria" w:hAnsi="Cambria" w:eastAsia="宋体" w:cs="Times New Roman"/>
      <w:b/>
      <w:sz w:val="28"/>
      <w:szCs w:val="20"/>
    </w:rPr>
  </w:style>
  <w:style w:type="character" w:customStyle="1" w:styleId="51">
    <w:name w:val="页脚 Char"/>
    <w:link w:val="24"/>
    <w:qFormat/>
    <w:uiPriority w:val="0"/>
    <w:rPr>
      <w:rFonts w:eastAsia="宋体"/>
      <w:sz w:val="18"/>
    </w:rPr>
  </w:style>
  <w:style w:type="character" w:customStyle="1" w:styleId="52">
    <w:name w:val="批注文字 字符"/>
    <w:semiHidden/>
    <w:qFormat/>
    <w:uiPriority w:val="99"/>
    <w:rPr>
      <w:rFonts w:ascii="Calibri" w:hAnsi="Calibri" w:cs="黑体"/>
      <w:kern w:val="2"/>
      <w:sz w:val="21"/>
      <w:szCs w:val="22"/>
    </w:rPr>
  </w:style>
  <w:style w:type="character" w:customStyle="1" w:styleId="53">
    <w:name w:val="文档结构图 Char"/>
    <w:basedOn w:val="35"/>
    <w:link w:val="13"/>
    <w:qFormat/>
    <w:uiPriority w:val="0"/>
    <w:rPr>
      <w:rFonts w:eastAsia="宋体" w:cs="Times New Roman"/>
      <w:szCs w:val="20"/>
      <w:shd w:val="clear" w:color="auto" w:fill="000080"/>
    </w:rPr>
  </w:style>
  <w:style w:type="character" w:customStyle="1" w:styleId="54">
    <w:name w:val="样式2 Char"/>
    <w:link w:val="55"/>
    <w:qFormat/>
    <w:uiPriority w:val="0"/>
    <w:rPr>
      <w:rFonts w:ascii="EU-F1" w:eastAsia="黑体"/>
      <w:kern w:val="21"/>
      <w:lang w:val="en-US" w:eastAsia="zh-CN"/>
    </w:rPr>
  </w:style>
  <w:style w:type="paragraph" w:customStyle="1" w:styleId="55">
    <w:name w:val="样式2"/>
    <w:basedOn w:val="6"/>
    <w:link w:val="54"/>
    <w:qFormat/>
    <w:uiPriority w:val="0"/>
    <w:pPr>
      <w:topLinePunct/>
      <w:spacing w:before="0" w:after="0" w:line="312" w:lineRule="exact"/>
      <w:textAlignment w:val="baseline"/>
    </w:pPr>
    <w:rPr>
      <w:rFonts w:ascii="EU-F1" w:eastAsia="黑体"/>
      <w:kern w:val="21"/>
      <w:sz w:val="20"/>
    </w:rPr>
  </w:style>
  <w:style w:type="character" w:customStyle="1" w:styleId="56">
    <w:name w:val="标题 Char"/>
    <w:link w:val="16"/>
    <w:qFormat/>
    <w:uiPriority w:val="0"/>
    <w:rPr>
      <w:rFonts w:ascii="Cambria" w:hAnsi="Cambria" w:eastAsia="宋体"/>
      <w:b/>
      <w:sz w:val="32"/>
    </w:rPr>
  </w:style>
  <w:style w:type="character" w:customStyle="1" w:styleId="57">
    <w:name w:val="标题 2 Char"/>
    <w:basedOn w:val="35"/>
    <w:link w:val="7"/>
    <w:qFormat/>
    <w:uiPriority w:val="0"/>
    <w:rPr>
      <w:rFonts w:ascii="Arial" w:hAnsi="Arial" w:eastAsia="黑体" w:cs="Times New Roman"/>
      <w:sz w:val="32"/>
      <w:szCs w:val="20"/>
    </w:rPr>
  </w:style>
  <w:style w:type="character" w:customStyle="1" w:styleId="58">
    <w:name w:val="标题 3 Char"/>
    <w:basedOn w:val="35"/>
    <w:link w:val="8"/>
    <w:qFormat/>
    <w:uiPriority w:val="0"/>
    <w:rPr>
      <w:rFonts w:eastAsia="宋体" w:cs="Times New Roman"/>
      <w:b/>
      <w:sz w:val="32"/>
      <w:szCs w:val="20"/>
    </w:rPr>
  </w:style>
  <w:style w:type="character" w:customStyle="1" w:styleId="59">
    <w:name w:val="协议段落 Char Char"/>
    <w:link w:val="60"/>
    <w:qFormat/>
    <w:uiPriority w:val="0"/>
    <w:rPr>
      <w:rFonts w:ascii="宋体" w:eastAsia="宋体"/>
      <w:sz w:val="24"/>
    </w:rPr>
  </w:style>
  <w:style w:type="paragraph" w:customStyle="1" w:styleId="60">
    <w:name w:val="协议段落"/>
    <w:basedOn w:val="1"/>
    <w:link w:val="59"/>
    <w:qFormat/>
    <w:uiPriority w:val="0"/>
    <w:pPr>
      <w:ind w:firstLine="480" w:firstLineChars="200"/>
    </w:pPr>
    <w:rPr>
      <w:rFonts w:ascii="宋体"/>
      <w:kern w:val="0"/>
      <w:sz w:val="24"/>
    </w:rPr>
  </w:style>
  <w:style w:type="character" w:customStyle="1" w:styleId="61">
    <w:name w:val="font11"/>
    <w:basedOn w:val="35"/>
    <w:qFormat/>
    <w:uiPriority w:val="0"/>
    <w:rPr>
      <w:rFonts w:hint="default" w:ascii="方正仿宋_GBK" w:hAnsi="方正仿宋_GBK" w:eastAsia="方正仿宋_GBK" w:cs="方正仿宋_GBK"/>
      <w:color w:val="FF0000"/>
      <w:sz w:val="20"/>
      <w:szCs w:val="20"/>
      <w:u w:val="none"/>
    </w:rPr>
  </w:style>
  <w:style w:type="character" w:customStyle="1" w:styleId="62">
    <w:name w:val="正文文本缩进 Char"/>
    <w:basedOn w:val="35"/>
    <w:link w:val="3"/>
    <w:qFormat/>
    <w:uiPriority w:val="0"/>
    <w:rPr>
      <w:rFonts w:ascii="仿宋_GB2312" w:eastAsia="仿宋_GB2312" w:cs="Times New Roman"/>
      <w:kern w:val="0"/>
      <w:sz w:val="32"/>
      <w:szCs w:val="20"/>
    </w:rPr>
  </w:style>
  <w:style w:type="character" w:customStyle="1" w:styleId="63">
    <w:name w:val="标题 3 Char1"/>
    <w:basedOn w:val="35"/>
    <w:link w:val="8"/>
    <w:qFormat/>
    <w:uiPriority w:val="0"/>
    <w:rPr>
      <w:rFonts w:hint="eastAsia" w:ascii="黑体" w:hAnsi="宋体" w:eastAsia="黑体" w:cs="Times New Roman"/>
      <w:bCs/>
      <w:kern w:val="2"/>
      <w:sz w:val="21"/>
      <w:szCs w:val="32"/>
      <w:lang w:val="zh-CN"/>
    </w:rPr>
  </w:style>
  <w:style w:type="character" w:customStyle="1" w:styleId="64">
    <w:name w:val="无间隔 Char"/>
    <w:link w:val="65"/>
    <w:qFormat/>
    <w:uiPriority w:val="0"/>
    <w:rPr>
      <w:sz w:val="22"/>
      <w:lang w:val="en-US" w:eastAsia="zh-CN" w:bidi="ar-SA"/>
    </w:rPr>
  </w:style>
  <w:style w:type="paragraph" w:customStyle="1" w:styleId="65">
    <w:name w:val="无间隔1"/>
    <w:link w:val="64"/>
    <w:qFormat/>
    <w:uiPriority w:val="0"/>
    <w:rPr>
      <w:rFonts w:ascii="Calibri" w:hAnsi="Calibri" w:eastAsia="宋体" w:cs="Times New Roman"/>
      <w:sz w:val="22"/>
      <w:lang w:val="en-US" w:eastAsia="zh-CN" w:bidi="ar-SA"/>
    </w:rPr>
  </w:style>
  <w:style w:type="character" w:customStyle="1" w:styleId="66">
    <w:name w:val="日期 Char"/>
    <w:basedOn w:val="35"/>
    <w:link w:val="22"/>
    <w:semiHidden/>
    <w:qFormat/>
    <w:uiPriority w:val="99"/>
    <w:rPr>
      <w:rFonts w:eastAsia="宋体" w:cs="Times New Roman"/>
      <w:szCs w:val="20"/>
    </w:rPr>
  </w:style>
  <w:style w:type="character" w:customStyle="1" w:styleId="67">
    <w:name w:val="批注框文本 Char"/>
    <w:basedOn w:val="35"/>
    <w:link w:val="23"/>
    <w:qFormat/>
    <w:uiPriority w:val="0"/>
    <w:rPr>
      <w:rFonts w:eastAsia="宋体" w:cs="Times New Roman"/>
      <w:sz w:val="18"/>
      <w:szCs w:val="20"/>
    </w:rPr>
  </w:style>
  <w:style w:type="character" w:customStyle="1" w:styleId="68">
    <w:name w:val="b Char Char"/>
    <w:link w:val="69"/>
    <w:qFormat/>
    <w:uiPriority w:val="0"/>
    <w:rPr>
      <w:rFonts w:ascii="Arial" w:hAnsi="Arial" w:eastAsia="黑体"/>
    </w:rPr>
  </w:style>
  <w:style w:type="paragraph" w:customStyle="1" w:styleId="69">
    <w:name w:val="b"/>
    <w:basedOn w:val="1"/>
    <w:link w:val="68"/>
    <w:qFormat/>
    <w:uiPriority w:val="0"/>
    <w:pPr>
      <w:tabs>
        <w:tab w:val="center" w:pos="4706"/>
        <w:tab w:val="right" w:pos="9044"/>
      </w:tabs>
      <w:topLinePunct/>
      <w:spacing w:before="160" w:after="60" w:line="312" w:lineRule="exact"/>
      <w:jc w:val="center"/>
    </w:pPr>
    <w:rPr>
      <w:rFonts w:ascii="Arial" w:hAnsi="Arial" w:eastAsia="黑体"/>
      <w:kern w:val="0"/>
      <w:sz w:val="20"/>
    </w:rPr>
  </w:style>
  <w:style w:type="character" w:customStyle="1" w:styleId="70">
    <w:name w:val="2z Char Char"/>
    <w:link w:val="71"/>
    <w:qFormat/>
    <w:uiPriority w:val="0"/>
    <w:rPr>
      <w:rFonts w:ascii="EU-F1" w:eastAsia="黑体"/>
      <w:kern w:val="21"/>
    </w:rPr>
  </w:style>
  <w:style w:type="paragraph" w:customStyle="1" w:styleId="71">
    <w:name w:val="2z"/>
    <w:basedOn w:val="1"/>
    <w:link w:val="70"/>
    <w:qFormat/>
    <w:uiPriority w:val="0"/>
    <w:pPr>
      <w:topLinePunct/>
      <w:spacing w:line="480" w:lineRule="auto"/>
    </w:pPr>
    <w:rPr>
      <w:rFonts w:ascii="EU-F1" w:eastAsia="黑体"/>
      <w:kern w:val="21"/>
      <w:sz w:val="20"/>
    </w:rPr>
  </w:style>
  <w:style w:type="character" w:customStyle="1" w:styleId="72">
    <w:name w:val="tx1"/>
    <w:qFormat/>
    <w:uiPriority w:val="0"/>
    <w:rPr>
      <w:b/>
    </w:rPr>
  </w:style>
  <w:style w:type="character" w:customStyle="1" w:styleId="73">
    <w:name w:val="标题 4 Char1"/>
    <w:basedOn w:val="35"/>
    <w:link w:val="9"/>
    <w:qFormat/>
    <w:uiPriority w:val="0"/>
    <w:rPr>
      <w:rFonts w:hint="eastAsia" w:ascii="黑体" w:hAnsi="宋体" w:eastAsia="黑体" w:cs="Times New Roman"/>
      <w:bCs/>
      <w:kern w:val="2"/>
      <w:sz w:val="21"/>
      <w:szCs w:val="28"/>
      <w:lang w:val="zh-CN"/>
    </w:rPr>
  </w:style>
  <w:style w:type="character" w:customStyle="1" w:styleId="74">
    <w:name w:val="页脚 Char1"/>
    <w:basedOn w:val="35"/>
    <w:semiHidden/>
    <w:qFormat/>
    <w:uiPriority w:val="99"/>
    <w:rPr>
      <w:rFonts w:eastAsia="宋体" w:cs="Times New Roman"/>
      <w:sz w:val="18"/>
      <w:szCs w:val="18"/>
    </w:rPr>
  </w:style>
  <w:style w:type="character" w:customStyle="1" w:styleId="75">
    <w:name w:val="正文文本 Char"/>
    <w:basedOn w:val="35"/>
    <w:link w:val="15"/>
    <w:qFormat/>
    <w:uiPriority w:val="0"/>
    <w:rPr>
      <w:rFonts w:eastAsia="宋体" w:cs="Times New Roman"/>
      <w:szCs w:val="20"/>
    </w:rPr>
  </w:style>
  <w:style w:type="character" w:customStyle="1" w:styleId="76">
    <w:name w:val="批注文字 Char"/>
    <w:basedOn w:val="35"/>
    <w:link w:val="14"/>
    <w:qFormat/>
    <w:uiPriority w:val="0"/>
    <w:rPr>
      <w:rFonts w:eastAsia="宋体" w:cs="Times New Roman"/>
      <w:szCs w:val="20"/>
    </w:rPr>
  </w:style>
  <w:style w:type="character" w:customStyle="1" w:styleId="77">
    <w:name w:val="段 Char Char"/>
    <w:link w:val="78"/>
    <w:qFormat/>
    <w:uiPriority w:val="0"/>
    <w:rPr>
      <w:rFonts w:ascii="宋体"/>
      <w:lang w:val="en-US" w:eastAsia="zh-CN" w:bidi="ar-SA"/>
    </w:rPr>
  </w:style>
  <w:style w:type="paragraph" w:customStyle="1" w:styleId="78">
    <w:name w:val="段"/>
    <w:link w:val="77"/>
    <w:qFormat/>
    <w:uiPriority w:val="0"/>
    <w:pPr>
      <w:ind w:firstLine="200" w:firstLineChars="200"/>
      <w:jc w:val="both"/>
    </w:pPr>
    <w:rPr>
      <w:rFonts w:ascii="宋体" w:hAnsi="Calibri" w:eastAsia="宋体" w:cs="Times New Roman"/>
      <w:lang w:val="en-US" w:eastAsia="zh-CN" w:bidi="ar-SA"/>
    </w:rPr>
  </w:style>
  <w:style w:type="character" w:customStyle="1" w:styleId="79">
    <w:name w:val="附录标识 Char"/>
    <w:link w:val="80"/>
    <w:qFormat/>
    <w:uiPriority w:val="0"/>
    <w:rPr>
      <w:rFonts w:ascii="黑体" w:eastAsia="黑体"/>
      <w:shd w:val="clear" w:color="FFFFFF" w:fill="FFFFFF"/>
    </w:rPr>
  </w:style>
  <w:style w:type="paragraph" w:customStyle="1" w:styleId="80">
    <w:name w:val="附录标识"/>
    <w:basedOn w:val="1"/>
    <w:next w:val="78"/>
    <w:link w:val="79"/>
    <w:qFormat/>
    <w:uiPriority w:val="0"/>
    <w:pPr>
      <w:keepNext/>
      <w:widowControl/>
      <w:shd w:val="clear" w:color="FFFFFF" w:fill="FFFFFF"/>
      <w:tabs>
        <w:tab w:val="left" w:pos="0"/>
        <w:tab w:val="left" w:pos="6405"/>
      </w:tabs>
      <w:spacing w:before="640" w:after="280"/>
      <w:ind w:firstLine="420"/>
      <w:jc w:val="center"/>
      <w:outlineLvl w:val="0"/>
    </w:pPr>
    <w:rPr>
      <w:rFonts w:ascii="黑体" w:eastAsia="黑体"/>
      <w:kern w:val="0"/>
      <w:sz w:val="20"/>
    </w:rPr>
  </w:style>
  <w:style w:type="character" w:customStyle="1" w:styleId="81">
    <w:name w:val="段 Char"/>
    <w:qFormat/>
    <w:uiPriority w:val="0"/>
    <w:rPr>
      <w:rFonts w:ascii="宋体"/>
      <w:sz w:val="21"/>
      <w:lang w:val="en-US" w:eastAsia="zh-CN" w:bidi="ar-SA"/>
    </w:rPr>
  </w:style>
  <w:style w:type="character" w:customStyle="1" w:styleId="82">
    <w:name w:val="t_tag"/>
    <w:basedOn w:val="35"/>
    <w:qFormat/>
    <w:uiPriority w:val="0"/>
  </w:style>
  <w:style w:type="character" w:customStyle="1" w:styleId="83">
    <w:name w:val="HTML 预设格式 Char"/>
    <w:link w:val="84"/>
    <w:qFormat/>
    <w:uiPriority w:val="0"/>
    <w:rPr>
      <w:rFonts w:ascii="宋体" w:hAnsi="宋体" w:cs="宋体"/>
      <w:sz w:val="24"/>
      <w:szCs w:val="24"/>
    </w:rPr>
  </w:style>
  <w:style w:type="paragraph" w:customStyle="1" w:styleId="84">
    <w:name w:val="HTML 预设格式1"/>
    <w:basedOn w:val="1"/>
    <w:link w:val="8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85">
    <w:name w:val="font41"/>
    <w:basedOn w:val="35"/>
    <w:qFormat/>
    <w:uiPriority w:val="0"/>
    <w:rPr>
      <w:rFonts w:hint="default" w:ascii="方正仿宋_GBK" w:hAnsi="方正仿宋_GBK" w:eastAsia="方正仿宋_GBK" w:cs="方正仿宋_GBK"/>
      <w:color w:val="000000"/>
      <w:sz w:val="20"/>
      <w:szCs w:val="20"/>
      <w:u w:val="none"/>
    </w:rPr>
  </w:style>
  <w:style w:type="character" w:customStyle="1" w:styleId="86">
    <w:name w:val="标题 Char1"/>
    <w:basedOn w:val="35"/>
    <w:qFormat/>
    <w:uiPriority w:val="10"/>
    <w:rPr>
      <w:rFonts w:ascii="Calibri Light" w:hAnsi="Calibri Light" w:eastAsia="宋体" w:cs="黑体"/>
      <w:b/>
      <w:bCs/>
      <w:sz w:val="32"/>
      <w:szCs w:val="32"/>
    </w:rPr>
  </w:style>
  <w:style w:type="character" w:customStyle="1" w:styleId="87">
    <w:name w:val="页眉 Char"/>
    <w:link w:val="25"/>
    <w:qFormat/>
    <w:uiPriority w:val="0"/>
    <w:rPr>
      <w:rFonts w:eastAsia="宋体"/>
      <w:sz w:val="18"/>
    </w:rPr>
  </w:style>
  <w:style w:type="character" w:customStyle="1" w:styleId="88">
    <w:name w:val="标题 1 Char"/>
    <w:basedOn w:val="35"/>
    <w:link w:val="6"/>
    <w:qFormat/>
    <w:uiPriority w:val="0"/>
    <w:rPr>
      <w:rFonts w:ascii="黑体" w:hAnsi="黑体" w:eastAsia="黑体" w:cs="Times New Roman"/>
      <w:kern w:val="44"/>
      <w:sz w:val="21"/>
      <w:szCs w:val="20"/>
    </w:rPr>
  </w:style>
  <w:style w:type="character" w:customStyle="1" w:styleId="89">
    <w:name w:val="字母编号列项（一级） Char"/>
    <w:basedOn w:val="35"/>
    <w:qFormat/>
    <w:uiPriority w:val="0"/>
    <w:rPr>
      <w:rFonts w:hint="eastAsia" w:ascii="宋体" w:hAnsi="宋体" w:eastAsia="宋体" w:cs="宋体"/>
    </w:rPr>
  </w:style>
  <w:style w:type="character" w:customStyle="1" w:styleId="90">
    <w:name w:val="批注主题 Char"/>
    <w:basedOn w:val="76"/>
    <w:link w:val="32"/>
    <w:qFormat/>
    <w:uiPriority w:val="0"/>
    <w:rPr>
      <w:rFonts w:eastAsia="宋体" w:cs="Times New Roman"/>
      <w:b/>
      <w:szCs w:val="20"/>
    </w:rPr>
  </w:style>
  <w:style w:type="paragraph" w:customStyle="1" w:styleId="91">
    <w:name w:val="r"/>
    <w:basedOn w:val="1"/>
    <w:qFormat/>
    <w:uiPriority w:val="0"/>
    <w:pPr>
      <w:widowControl/>
      <w:topLinePunct/>
      <w:snapToGrid w:val="0"/>
      <w:spacing w:before="60" w:after="60"/>
      <w:jc w:val="center"/>
    </w:pPr>
    <w:rPr>
      <w:sz w:val="18"/>
    </w:rPr>
  </w:style>
  <w:style w:type="paragraph" w:customStyle="1" w:styleId="92">
    <w:name w:val="WPSOffice手动目录 1"/>
    <w:qFormat/>
    <w:uiPriority w:val="0"/>
    <w:rPr>
      <w:rFonts w:ascii="Calibri" w:hAnsi="Calibri" w:eastAsia="宋体" w:cs="Times New Roman"/>
      <w:lang w:val="en-US" w:eastAsia="zh-CN" w:bidi="ar-SA"/>
    </w:rPr>
  </w:style>
  <w:style w:type="paragraph" w:customStyle="1" w:styleId="93">
    <w:name w:val="数字编号列项（二级）"/>
    <w:qFormat/>
    <w:uiPriority w:val="0"/>
    <w:pPr>
      <w:tabs>
        <w:tab w:val="left" w:pos="840"/>
        <w:tab w:val="left" w:pos="1260"/>
      </w:tabs>
      <w:ind w:left="1259" w:hanging="419"/>
      <w:jc w:val="both"/>
    </w:pPr>
    <w:rPr>
      <w:rFonts w:ascii="宋体" w:hAnsi="Calibri" w:eastAsia="宋体" w:cs="Times New Roman"/>
      <w:lang w:val="en-US" w:eastAsia="zh-CN" w:bidi="ar-SA"/>
    </w:rPr>
  </w:style>
  <w:style w:type="paragraph" w:customStyle="1" w:styleId="94">
    <w:name w:val="p0"/>
    <w:basedOn w:val="1"/>
    <w:qFormat/>
    <w:uiPriority w:val="0"/>
    <w:pPr>
      <w:widowControl/>
    </w:pPr>
    <w:rPr>
      <w:kern w:val="0"/>
    </w:rPr>
  </w:style>
  <w:style w:type="paragraph" w:customStyle="1" w:styleId="95">
    <w:name w:val="字母编号列项（一级）"/>
    <w:qFormat/>
    <w:uiPriority w:val="0"/>
    <w:pPr>
      <w:tabs>
        <w:tab w:val="left" w:pos="840"/>
      </w:tabs>
      <w:ind w:left="839" w:hanging="419"/>
      <w:jc w:val="both"/>
    </w:pPr>
    <w:rPr>
      <w:rFonts w:ascii="宋体" w:hAnsi="Calibri" w:eastAsia="宋体" w:cs="Times New Roman"/>
      <w:lang w:val="en-US" w:eastAsia="zh-CN" w:bidi="ar-SA"/>
    </w:rPr>
  </w:style>
  <w:style w:type="paragraph" w:customStyle="1" w:styleId="96">
    <w:name w:val="Char Char Char Char Char Char Char Char Char Char"/>
    <w:basedOn w:val="1"/>
    <w:qFormat/>
    <w:uiPriority w:val="0"/>
  </w:style>
  <w:style w:type="paragraph" w:customStyle="1" w:styleId="97">
    <w:name w:val="三级条标题"/>
    <w:basedOn w:val="98"/>
    <w:next w:val="78"/>
    <w:qFormat/>
    <w:uiPriority w:val="0"/>
    <w:pPr>
      <w:tabs>
        <w:tab w:val="left" w:pos="0"/>
        <w:tab w:val="left" w:pos="840"/>
      </w:tabs>
      <w:outlineLvl w:val="4"/>
    </w:pPr>
  </w:style>
  <w:style w:type="paragraph" w:customStyle="1" w:styleId="98">
    <w:name w:val="二级条标题"/>
    <w:basedOn w:val="99"/>
    <w:next w:val="78"/>
    <w:qFormat/>
    <w:uiPriority w:val="0"/>
    <w:pPr>
      <w:tabs>
        <w:tab w:val="left" w:pos="0"/>
        <w:tab w:val="left" w:pos="840"/>
      </w:tabs>
      <w:spacing w:before="50" w:after="50"/>
      <w:ind w:left="0" w:firstLine="0"/>
      <w:outlineLvl w:val="3"/>
    </w:pPr>
  </w:style>
  <w:style w:type="paragraph" w:customStyle="1" w:styleId="99">
    <w:name w:val="一级条标题"/>
    <w:next w:val="78"/>
    <w:qFormat/>
    <w:uiPriority w:val="0"/>
    <w:pPr>
      <w:tabs>
        <w:tab w:val="left" w:pos="0"/>
        <w:tab w:val="left" w:pos="840"/>
      </w:tabs>
      <w:spacing w:beforeLines="50" w:afterLines="50"/>
      <w:ind w:left="840" w:hanging="420"/>
      <w:outlineLvl w:val="2"/>
    </w:pPr>
    <w:rPr>
      <w:rFonts w:ascii="黑体" w:hAnsi="Calibri" w:eastAsia="黑体" w:cs="Times New Roman"/>
      <w:szCs w:val="21"/>
      <w:lang w:val="en-US" w:eastAsia="zh-CN" w:bidi="ar-SA"/>
    </w:rPr>
  </w:style>
  <w:style w:type="paragraph" w:customStyle="1" w:styleId="100">
    <w:name w:val="注×：（正文）"/>
    <w:qFormat/>
    <w:uiPriority w:val="0"/>
    <w:pPr>
      <w:ind w:left="811" w:hanging="448"/>
      <w:jc w:val="both"/>
    </w:pPr>
    <w:rPr>
      <w:rFonts w:ascii="宋体" w:hAnsi="Calibri" w:eastAsia="宋体" w:cs="Times New Roman"/>
      <w:sz w:val="18"/>
      <w:szCs w:val="18"/>
      <w:lang w:val="en-US" w:eastAsia="zh-CN" w:bidi="ar-SA"/>
    </w:rPr>
  </w:style>
  <w:style w:type="paragraph" w:customStyle="1" w:styleId="101">
    <w:name w:val="Char3"/>
    <w:basedOn w:val="1"/>
    <w:qFormat/>
    <w:uiPriority w:val="0"/>
  </w:style>
  <w:style w:type="paragraph" w:customStyle="1" w:styleId="102">
    <w:name w:val="Char Char Char1 Char Char Char Char"/>
    <w:basedOn w:val="1"/>
    <w:qFormat/>
    <w:uiPriority w:val="0"/>
  </w:style>
  <w:style w:type="paragraph" w:customStyle="1" w:styleId="103">
    <w:name w:val="_标准条文"/>
    <w:basedOn w:val="1"/>
    <w:qFormat/>
    <w:uiPriority w:val="0"/>
    <w:pPr>
      <w:overflowPunct w:val="0"/>
      <w:snapToGrid w:val="0"/>
      <w:spacing w:line="276" w:lineRule="auto"/>
      <w:ind w:firstLine="420" w:firstLineChars="200"/>
    </w:pPr>
    <w:rPr>
      <w:rFonts w:ascii="Arial" w:hAnsi="Arial" w:cs="Arial"/>
      <w:szCs w:val="21"/>
    </w:rPr>
  </w:style>
  <w:style w:type="paragraph" w:customStyle="1" w:styleId="104">
    <w:name w:val="附录图标号"/>
    <w:basedOn w:val="1"/>
    <w:qFormat/>
    <w:uiPriority w:val="0"/>
    <w:pPr>
      <w:keepNext/>
      <w:pageBreakBefore/>
      <w:widowControl/>
      <w:spacing w:line="14" w:lineRule="exact"/>
      <w:ind w:left="623" w:hanging="425"/>
      <w:jc w:val="center"/>
      <w:outlineLvl w:val="0"/>
    </w:pPr>
    <w:rPr>
      <w:color w:val="FFFFFF"/>
      <w:szCs w:val="24"/>
    </w:rPr>
  </w:style>
  <w:style w:type="paragraph" w:styleId="105">
    <w:name w:val="List Paragraph"/>
    <w:basedOn w:val="1"/>
    <w:qFormat/>
    <w:uiPriority w:val="34"/>
    <w:pPr>
      <w:adjustRightInd w:val="0"/>
      <w:snapToGrid w:val="0"/>
      <w:spacing w:beforeLines="50" w:afterLines="50" w:line="360" w:lineRule="auto"/>
      <w:ind w:firstLine="420" w:firstLineChars="200"/>
    </w:pPr>
    <w:rPr>
      <w:sz w:val="24"/>
      <w:szCs w:val="24"/>
    </w:rPr>
  </w:style>
  <w:style w:type="paragraph" w:customStyle="1" w:styleId="106">
    <w:name w:val="Bg"/>
    <w:basedOn w:val="1"/>
    <w:qFormat/>
    <w:uiPriority w:val="0"/>
    <w:pPr>
      <w:topLinePunct/>
      <w:snapToGrid w:val="0"/>
      <w:spacing w:before="60" w:after="60"/>
      <w:jc w:val="center"/>
    </w:pPr>
    <w:rPr>
      <w:rFonts w:ascii="Times New Roman" w:hAnsi="Times New Roman"/>
      <w:sz w:val="18"/>
      <w:szCs w:val="18"/>
    </w:rPr>
  </w:style>
  <w:style w:type="paragraph" w:customStyle="1" w:styleId="107">
    <w:name w:val="正文图标题"/>
    <w:next w:val="78"/>
    <w:qFormat/>
    <w:uiPriority w:val="0"/>
    <w:pPr>
      <w:spacing w:beforeLines="50" w:afterLines="50"/>
      <w:jc w:val="center"/>
    </w:pPr>
    <w:rPr>
      <w:rFonts w:ascii="黑体" w:hAnsi="Calibri" w:eastAsia="黑体" w:cs="Times New Roman"/>
      <w:lang w:val="en-US" w:eastAsia="zh-CN" w:bidi="ar-SA"/>
    </w:rPr>
  </w:style>
  <w:style w:type="paragraph" w:customStyle="1" w:styleId="108">
    <w:name w:val="Default"/>
    <w:basedOn w:val="1"/>
    <w:qFormat/>
    <w:uiPriority w:val="0"/>
    <w:pPr>
      <w:autoSpaceDE w:val="0"/>
      <w:autoSpaceDN w:val="0"/>
      <w:adjustRightInd w:val="0"/>
      <w:jc w:val="left"/>
    </w:pPr>
    <w:rPr>
      <w:rFonts w:hint="eastAsia" w:ascii="黑体" w:hAnsi="等线" w:eastAsia="黑体"/>
      <w:color w:val="000000"/>
      <w:kern w:val="0"/>
      <w:sz w:val="24"/>
      <w:szCs w:val="24"/>
    </w:rPr>
  </w:style>
  <w:style w:type="paragraph" w:customStyle="1" w:styleId="109">
    <w:name w:val="五级条标题"/>
    <w:basedOn w:val="110"/>
    <w:next w:val="78"/>
    <w:qFormat/>
    <w:uiPriority w:val="0"/>
    <w:pPr>
      <w:tabs>
        <w:tab w:val="left" w:pos="0"/>
        <w:tab w:val="left" w:pos="840"/>
      </w:tabs>
      <w:outlineLvl w:val="6"/>
    </w:pPr>
  </w:style>
  <w:style w:type="paragraph" w:customStyle="1" w:styleId="110">
    <w:name w:val="四级条标题"/>
    <w:basedOn w:val="97"/>
    <w:next w:val="78"/>
    <w:qFormat/>
    <w:uiPriority w:val="0"/>
    <w:pPr>
      <w:outlineLvl w:val="5"/>
    </w:pPr>
  </w:style>
  <w:style w:type="paragraph" w:customStyle="1" w:styleId="111">
    <w:name w:val="样式1"/>
    <w:basedOn w:val="6"/>
    <w:next w:val="6"/>
    <w:qFormat/>
    <w:uiPriority w:val="0"/>
    <w:pPr>
      <w:spacing w:before="0" w:after="0" w:line="240" w:lineRule="auto"/>
    </w:pPr>
    <w:rPr>
      <w:rFonts w:ascii="宋体" w:hAnsi="宋体"/>
      <w:sz w:val="32"/>
    </w:rPr>
  </w:style>
  <w:style w:type="paragraph" w:customStyle="1" w:styleId="112">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3">
    <w:name w:val="注×："/>
    <w:qFormat/>
    <w:uiPriority w:val="0"/>
    <w:pPr>
      <w:widowControl w:val="0"/>
      <w:autoSpaceDE w:val="0"/>
      <w:autoSpaceDN w:val="0"/>
      <w:jc w:val="both"/>
    </w:pPr>
    <w:rPr>
      <w:rFonts w:ascii="宋体" w:hAnsi="Calibri" w:eastAsia="宋体" w:cs="Times New Roman"/>
      <w:sz w:val="18"/>
      <w:szCs w:val="18"/>
      <w:lang w:val="en-US" w:eastAsia="zh-CN" w:bidi="ar-SA"/>
    </w:rPr>
  </w:style>
  <w:style w:type="paragraph" w:customStyle="1" w:styleId="114">
    <w:name w:val="_Style 3"/>
    <w:basedOn w:val="1"/>
    <w:qFormat/>
    <w:uiPriority w:val="34"/>
    <w:pPr>
      <w:adjustRightInd w:val="0"/>
      <w:snapToGrid w:val="0"/>
      <w:spacing w:beforeLines="50" w:afterLines="50" w:line="360" w:lineRule="auto"/>
      <w:ind w:firstLine="420" w:firstLineChars="200"/>
    </w:pPr>
    <w:rPr>
      <w:sz w:val="24"/>
      <w:szCs w:val="24"/>
    </w:rPr>
  </w:style>
  <w:style w:type="paragraph" w:customStyle="1" w:styleId="115">
    <w:name w:val="Char Char Char Char"/>
    <w:basedOn w:val="1"/>
    <w:qFormat/>
    <w:uiPriority w:val="0"/>
    <w:rPr>
      <w:rFonts w:eastAsia="黑体"/>
      <w:sz w:val="32"/>
    </w:rPr>
  </w:style>
  <w:style w:type="paragraph" w:customStyle="1" w:styleId="116">
    <w:name w:val="表格字体"/>
    <w:basedOn w:val="1"/>
    <w:qFormat/>
    <w:uiPriority w:val="0"/>
    <w:pPr>
      <w:spacing w:line="400" w:lineRule="exact"/>
      <w:jc w:val="center"/>
    </w:pPr>
    <w:rPr>
      <w:rFonts w:ascii="仿宋_GB2312" w:eastAsia="仿宋_GB2312"/>
      <w:spacing w:val="2"/>
    </w:rPr>
  </w:style>
  <w:style w:type="paragraph" w:customStyle="1" w:styleId="117">
    <w:name w:val="p15"/>
    <w:basedOn w:val="1"/>
    <w:qFormat/>
    <w:uiPriority w:val="0"/>
    <w:pPr>
      <w:widowControl/>
      <w:topLinePunct/>
      <w:snapToGrid w:val="0"/>
      <w:spacing w:line="520" w:lineRule="atLeast"/>
      <w:ind w:firstLine="420"/>
      <w:textAlignment w:val="baseline"/>
    </w:pPr>
    <w:rPr>
      <w:kern w:val="0"/>
      <w:sz w:val="30"/>
    </w:rPr>
  </w:style>
  <w:style w:type="paragraph" w:customStyle="1" w:styleId="118">
    <w:name w:val="章标题"/>
    <w:next w:val="78"/>
    <w:qFormat/>
    <w:uiPriority w:val="0"/>
    <w:pPr>
      <w:tabs>
        <w:tab w:val="left" w:pos="0"/>
      </w:tabs>
      <w:spacing w:beforeLines="100" w:afterLines="100"/>
      <w:ind w:firstLine="420"/>
      <w:jc w:val="both"/>
      <w:outlineLvl w:val="1"/>
    </w:pPr>
    <w:rPr>
      <w:rFonts w:ascii="黑体" w:hAnsi="Calibri" w:eastAsia="黑体" w:cs="Times New Roman"/>
      <w:lang w:val="en-US" w:eastAsia="zh-CN" w:bidi="ar-SA"/>
    </w:rPr>
  </w:style>
  <w:style w:type="paragraph" w:customStyle="1" w:styleId="119">
    <w:name w:val="列出段落1"/>
    <w:basedOn w:val="1"/>
    <w:qFormat/>
    <w:uiPriority w:val="0"/>
    <w:pPr>
      <w:ind w:firstLine="420" w:firstLineChars="200"/>
    </w:pPr>
  </w:style>
  <w:style w:type="paragraph" w:customStyle="1" w:styleId="120">
    <w:name w:val="Char"/>
    <w:basedOn w:val="1"/>
    <w:next w:val="1"/>
    <w:qFormat/>
    <w:uiPriority w:val="0"/>
    <w:pPr>
      <w:pageBreakBefore/>
      <w:tabs>
        <w:tab w:val="left" w:pos="425"/>
      </w:tabs>
      <w:spacing w:line="400" w:lineRule="exact"/>
      <w:ind w:left="425" w:hanging="425"/>
    </w:pPr>
    <w:rPr>
      <w:rFonts w:eastAsia="黑体"/>
      <w:sz w:val="32"/>
    </w:rPr>
  </w:style>
  <w:style w:type="paragraph" w:customStyle="1" w:styleId="121">
    <w:name w:val="列出段落4"/>
    <w:basedOn w:val="1"/>
    <w:qFormat/>
    <w:uiPriority w:val="0"/>
    <w:pPr>
      <w:ind w:firstLine="420" w:firstLineChars="200"/>
    </w:pPr>
    <w:rPr>
      <w:rFonts w:ascii="Times New Roman" w:hAnsi="Times New Roman"/>
    </w:rPr>
  </w:style>
  <w:style w:type="paragraph" w:customStyle="1" w:styleId="122">
    <w:name w:val="附录表标题"/>
    <w:basedOn w:val="1"/>
    <w:next w:val="78"/>
    <w:qFormat/>
    <w:uiPriority w:val="0"/>
    <w:pPr>
      <w:tabs>
        <w:tab w:val="left" w:pos="0"/>
        <w:tab w:val="left" w:pos="180"/>
      </w:tabs>
      <w:spacing w:beforeLines="50" w:afterLines="50"/>
      <w:ind w:left="141"/>
      <w:jc w:val="center"/>
    </w:pPr>
    <w:rPr>
      <w:rFonts w:ascii="黑体" w:eastAsia="黑体"/>
      <w:szCs w:val="21"/>
    </w:rPr>
  </w:style>
  <w:style w:type="paragraph" w:customStyle="1" w:styleId="123">
    <w:name w:val="正文表标题"/>
    <w:next w:val="78"/>
    <w:qFormat/>
    <w:uiPriority w:val="0"/>
    <w:pPr>
      <w:tabs>
        <w:tab w:val="left" w:pos="0"/>
        <w:tab w:val="left" w:pos="360"/>
      </w:tabs>
      <w:spacing w:beforeLines="50" w:afterLines="50"/>
      <w:ind w:firstLine="420"/>
      <w:jc w:val="center"/>
    </w:pPr>
    <w:rPr>
      <w:rFonts w:ascii="黑体" w:hAnsi="Calibri" w:eastAsia="黑体" w:cs="Times New Roman"/>
      <w:lang w:val="en-US" w:eastAsia="zh-CN" w:bidi="ar-SA"/>
    </w:rPr>
  </w:style>
  <w:style w:type="paragraph" w:customStyle="1" w:styleId="124">
    <w:name w:val="Char2"/>
    <w:basedOn w:val="13"/>
    <w:qFormat/>
    <w:uiPriority w:val="0"/>
    <w:pPr>
      <w:keepNext/>
      <w:widowControl/>
      <w:spacing w:beforeLines="100"/>
      <w:jc w:val="left"/>
    </w:pPr>
  </w:style>
  <w:style w:type="paragraph" w:customStyle="1" w:styleId="125">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26">
    <w:name w:val="TOC 标题1"/>
    <w:basedOn w:val="6"/>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27">
    <w:name w:val="普通(网站)11"/>
    <w:basedOn w:val="1"/>
    <w:qFormat/>
    <w:uiPriority w:val="0"/>
    <w:pPr>
      <w:widowControl/>
      <w:spacing w:before="100" w:beforeAutospacing="1" w:after="100" w:afterAutospacing="1"/>
    </w:pPr>
    <w:rPr>
      <w:rFonts w:ascii="宋体" w:hAnsi="宋体"/>
      <w:kern w:val="0"/>
      <w:sz w:val="24"/>
    </w:rPr>
  </w:style>
  <w:style w:type="paragraph" w:customStyle="1" w:styleId="128">
    <w:name w:val="附录图标题"/>
    <w:basedOn w:val="1"/>
    <w:next w:val="78"/>
    <w:qFormat/>
    <w:uiPriority w:val="0"/>
    <w:pPr>
      <w:spacing w:beforeLines="50" w:afterLines="50"/>
      <w:ind w:left="1190" w:hanging="567"/>
      <w:jc w:val="center"/>
    </w:pPr>
    <w:rPr>
      <w:rFonts w:ascii="黑体" w:eastAsia="黑体"/>
      <w:szCs w:val="21"/>
    </w:rPr>
  </w:style>
  <w:style w:type="paragraph" w:customStyle="1" w:styleId="129">
    <w:name w:val="Char Char Char Char Char Char Char Char Char Char Char Char Char Char Char Char Char Char Char Char Char1 Char Char Char Char Char1 Char Char Char Char"/>
    <w:basedOn w:val="1"/>
    <w:qFormat/>
    <w:uiPriority w:val="0"/>
    <w:pPr>
      <w:widowControl/>
      <w:spacing w:after="160" w:line="240" w:lineRule="exact"/>
      <w:jc w:val="center"/>
    </w:pPr>
    <w:rPr>
      <w:rFonts w:eastAsia="仿宋_GB2312"/>
      <w:spacing w:val="-6"/>
      <w:sz w:val="32"/>
    </w:rPr>
  </w:style>
  <w:style w:type="paragraph" w:customStyle="1" w:styleId="130">
    <w:name w:val="前言、引言标题"/>
    <w:basedOn w:val="1"/>
    <w:qFormat/>
    <w:uiPriority w:val="0"/>
    <w:pPr>
      <w:keepNext/>
      <w:pageBreakBefore/>
      <w:widowControl/>
      <w:shd w:val="clear" w:color="auto" w:fill="FFFFFF"/>
      <w:spacing w:before="640" w:after="560"/>
      <w:jc w:val="center"/>
      <w:outlineLvl w:val="0"/>
    </w:pPr>
    <w:rPr>
      <w:rFonts w:hint="eastAsia" w:ascii="黑体" w:hAnsi="Times New Roman" w:eastAsia="黑体"/>
      <w:kern w:val="0"/>
      <w:sz w:val="32"/>
    </w:rPr>
  </w:style>
  <w:style w:type="paragraph" w:customStyle="1" w:styleId="131">
    <w:name w:val="修订1"/>
    <w:qFormat/>
    <w:uiPriority w:val="0"/>
    <w:rPr>
      <w:rFonts w:ascii="Calibri" w:hAnsi="Calibri" w:eastAsia="宋体" w:cs="Times New Roman"/>
      <w:lang w:val="en-US" w:eastAsia="zh-CN" w:bidi="ar-SA"/>
    </w:rPr>
  </w:style>
  <w:style w:type="paragraph" w:customStyle="1" w:styleId="132">
    <w:name w:val="表头1"/>
    <w:basedOn w:val="1"/>
    <w:qFormat/>
    <w:uiPriority w:val="0"/>
    <w:pPr>
      <w:spacing w:before="160" w:after="60" w:line="312" w:lineRule="exact"/>
      <w:jc w:val="center"/>
    </w:pPr>
    <w:rPr>
      <w:rFonts w:ascii="EU-F1" w:eastAsia="黑体"/>
      <w:kern w:val="21"/>
    </w:rPr>
  </w:style>
  <w:style w:type="paragraph" w:customStyle="1" w:styleId="133">
    <w:name w:val="彩色列表1"/>
    <w:basedOn w:val="1"/>
    <w:qFormat/>
    <w:uiPriority w:val="0"/>
    <w:pPr>
      <w:widowControl/>
      <w:spacing w:line="560" w:lineRule="exact"/>
      <w:ind w:firstLine="420" w:firstLineChars="200"/>
      <w:jc w:val="left"/>
    </w:pPr>
  </w:style>
  <w:style w:type="paragraph" w:customStyle="1" w:styleId="134">
    <w:name w:val="默认段落字体 Para Char Char Char Char"/>
    <w:basedOn w:val="1"/>
    <w:qFormat/>
    <w:uiPriority w:val="0"/>
    <w:rPr>
      <w:rFonts w:ascii="宋体" w:hAnsi="宋体"/>
      <w:b/>
      <w:color w:val="000000"/>
      <w:sz w:val="24"/>
    </w:rPr>
  </w:style>
  <w:style w:type="paragraph" w:customStyle="1" w:styleId="135">
    <w:name w:val="正文缩进[858D7CFB-ED40-4347-BF05-701D383B685F][858D7CFB-ED40-4347-BF05-701D383B685F]"/>
    <w:basedOn w:val="1"/>
    <w:qFormat/>
    <w:uiPriority w:val="0"/>
    <w:pPr>
      <w:ind w:firstLine="420"/>
    </w:pPr>
  </w:style>
  <w:style w:type="paragraph" w:customStyle="1" w:styleId="136">
    <w:name w:val="Char1"/>
    <w:basedOn w:val="1"/>
    <w:qFormat/>
    <w:uiPriority w:val="0"/>
  </w:style>
  <w:style w:type="paragraph" w:customStyle="1" w:styleId="137">
    <w:name w:val="bbb"/>
    <w:basedOn w:val="1"/>
    <w:qFormat/>
    <w:uiPriority w:val="0"/>
    <w:pPr>
      <w:topLinePunct/>
      <w:snapToGrid w:val="0"/>
      <w:spacing w:before="60" w:after="60"/>
      <w:jc w:val="center"/>
    </w:pPr>
    <w:rPr>
      <w:rFonts w:eastAsia="仿宋_GB2312"/>
      <w:kern w:val="0"/>
      <w:sz w:val="18"/>
      <w:szCs w:val="18"/>
    </w:rPr>
  </w:style>
  <w:style w:type="paragraph" w:customStyle="1" w:styleId="138">
    <w:name w:val="列表段落1"/>
    <w:basedOn w:val="1"/>
    <w:qFormat/>
    <w:uiPriority w:val="0"/>
    <w:pPr>
      <w:ind w:firstLine="420" w:firstLineChars="200"/>
    </w:pPr>
    <w:rPr>
      <w:rFonts w:ascii="Calibri" w:hAnsi="Calibri"/>
      <w:szCs w:val="22"/>
    </w:rPr>
  </w:style>
  <w:style w:type="paragraph" w:customStyle="1" w:styleId="139">
    <w:name w:val="WPSOffice手动目录 3"/>
    <w:qFormat/>
    <w:uiPriority w:val="0"/>
    <w:pPr>
      <w:ind w:leftChars="400"/>
    </w:pPr>
    <w:rPr>
      <w:rFonts w:ascii="Times New Roman" w:hAnsi="Times New Roman" w:eastAsia="宋体" w:cs="Times New Roman"/>
      <w:sz w:val="20"/>
      <w:szCs w:val="20"/>
    </w:rPr>
  </w:style>
  <w:style w:type="paragraph" w:customStyle="1" w:styleId="140">
    <w:name w:val="01"/>
    <w:basedOn w:val="141"/>
    <w:qFormat/>
    <w:uiPriority w:val="0"/>
    <w:pPr>
      <w:tabs>
        <w:tab w:val="left" w:pos="3585"/>
      </w:tabs>
      <w:overflowPunct w:val="0"/>
      <w:topLinePunct/>
      <w:snapToGrid/>
      <w:spacing w:line="240" w:lineRule="auto"/>
      <w:ind w:firstLine="420" w:firstLineChars="200"/>
    </w:pPr>
  </w:style>
  <w:style w:type="paragraph" w:customStyle="1" w:styleId="141">
    <w:name w:val="样式1正文（首行缩进两字） Char"/>
    <w:basedOn w:val="1"/>
    <w:next w:val="142"/>
    <w:qFormat/>
    <w:uiPriority w:val="0"/>
    <w:pPr>
      <w:tabs>
        <w:tab w:val="left" w:pos="3585"/>
      </w:tabs>
      <w:snapToGrid w:val="0"/>
      <w:spacing w:after="31" w:afterLines="10" w:afterAutospacing="0" w:line="312" w:lineRule="exact"/>
    </w:pPr>
    <w:rPr>
      <w:rFonts w:ascii="宋体" w:hAnsi="宋体"/>
      <w:kern w:val="2"/>
      <w:sz w:val="21"/>
    </w:rPr>
  </w:style>
  <w:style w:type="paragraph" w:customStyle="1" w:styleId="142">
    <w:name w:val="样式 正文（首行缩进两字） Char + Times New Roman"/>
    <w:basedOn w:val="141"/>
    <w:qFormat/>
    <w:uiPriority w:val="0"/>
    <w:pPr>
      <w:overflowPunct w:val="0"/>
      <w:topLinePunct/>
      <w:snapToGrid/>
      <w:spacing w:line="240" w:lineRule="auto"/>
      <w:ind w:firstLine="420" w:firstLineChars="200"/>
    </w:pPr>
    <w:rPr>
      <w:color w:val="000000"/>
    </w:rPr>
  </w:style>
  <w:style w:type="paragraph" w:customStyle="1" w:styleId="143">
    <w:name w:val="条目名称"/>
    <w:basedOn w:val="144"/>
    <w:qFormat/>
    <w:uiPriority w:val="0"/>
    <w:pPr>
      <w:numPr>
        <w:ilvl w:val="0"/>
        <w:numId w:val="2"/>
      </w:numPr>
      <w:ind w:firstLineChars="0"/>
      <w:outlineLvl w:val="1"/>
    </w:pPr>
    <w:rPr>
      <w:rFonts w:ascii="方正仿宋_GBK" w:hAnsi="宋体" w:eastAsia="仿宋_GB2312"/>
      <w:kern w:val="2"/>
      <w:sz w:val="32"/>
    </w:rPr>
  </w:style>
  <w:style w:type="paragraph" w:customStyle="1" w:styleId="144">
    <w:name w:val="编号正文"/>
    <w:basedOn w:val="1"/>
    <w:qFormat/>
    <w:uiPriority w:val="0"/>
    <w:pPr>
      <w:ind w:left="3823" w:hanging="420"/>
    </w:pPr>
    <w:rPr>
      <w:rFonts w:ascii="方正仿宋_GBK"/>
      <w:color w:val="auto"/>
      <w:sz w:val="28"/>
    </w:rPr>
  </w:style>
  <w:style w:type="paragraph" w:customStyle="1" w:styleId="145">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宋体" w:hAnsi="宋体" w:eastAsia="宋体" w:cs="宋体"/>
      <w:snapToGrid/>
      <w:color w:val="000000"/>
      <w:kern w:val="0"/>
      <w:sz w:val="18"/>
      <w:szCs w:val="18"/>
      <w:lang w:val="en-US" w:eastAsia="zh-CN" w:bidi="ar"/>
    </w:rPr>
  </w:style>
  <w:style w:type="table" w:customStyle="1" w:styleId="146">
    <w:name w:val="Table Normal"/>
    <w:basedOn w:val="33"/>
    <w:semiHidden/>
    <w:qFormat/>
    <w:uiPriority w:val="0"/>
    <w:pPr>
      <w:keepNext w:val="0"/>
      <w:keepLines w:val="0"/>
      <w:widowControl/>
      <w:suppressLineNumbers w:val="0"/>
      <w:snapToGrid w:val="0"/>
      <w:spacing w:before="0" w:beforeAutospacing="0" w:after="0" w:afterAutospacing="0"/>
      <w:ind w:left="0" w:right="0"/>
    </w:pPr>
    <w:rPr>
      <w:rFonts w:hint="default" w:ascii="Arial" w:hAnsi="Arial" w:cs="Arial"/>
      <w:color w:val="000000"/>
      <w:sz w:val="21"/>
      <w:szCs w:val="21"/>
      <w:lang w:eastAsia="en-US"/>
    </w:rPr>
    <w:tblPr>
      <w:tblCellMar>
        <w:top w:w="0" w:type="dxa"/>
        <w:left w:w="0" w:type="dxa"/>
        <w:bottom w:w="0" w:type="dxa"/>
        <w:right w:w="0" w:type="dxa"/>
      </w:tblCellMar>
    </w:tbl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12</Pages>
  <Words>5233</Words>
  <Characters>7137</Characters>
  <Lines>19</Lines>
  <Paragraphs>5</Paragraphs>
  <TotalTime>0</TotalTime>
  <ScaleCrop>false</ScaleCrop>
  <LinksUpToDate>false</LinksUpToDate>
  <CharactersWithSpaces>7556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2022-02-18T03:18:00Z</dcterms:created>
  <dc:creator>HB</dc:creator>
  <cp:lastModifiedBy>I'm</cp:lastModifiedBy>
  <cp:lastPrinted>2024-09-12T08:57:00Z</cp:lastPrinted>
  <dcterms:modified xsi:type="dcterms:W3CDTF">2025-08-15T06:26:36Z</dcterms:modified>
  <dc:title>国家电网公司集中规模招标采购</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1D3CFF02E4B34621A3C779C914758A9E</vt:lpwstr>
  </property>
</Properties>
</file>