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9D7EB">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p w14:paraId="3D19B90E">
      <w:pPr>
        <w:spacing w:line="360" w:lineRule="auto"/>
        <w:jc w:val="center"/>
        <w:outlineLvl w:val="0"/>
        <w:rPr>
          <w:rFonts w:hint="eastAsia" w:ascii="宋体" w:hAnsi="宋体" w:eastAsia="宋体"/>
          <w:b/>
          <w:sz w:val="28"/>
        </w:rPr>
      </w:pPr>
      <w:r>
        <w:rPr>
          <w:rFonts w:hint="eastAsia" w:ascii="宋体" w:hAnsi="宋体" w:eastAsia="宋体"/>
          <w:b/>
          <w:sz w:val="28"/>
          <w:highlight w:val="none"/>
          <w:lang w:eastAsia="zh-CN"/>
        </w:rPr>
        <w:t>（</w:t>
      </w:r>
      <w:r>
        <w:rPr>
          <w:rFonts w:hint="eastAsia" w:ascii="宋体" w:hAnsi="宋体" w:eastAsia="宋体"/>
          <w:b/>
          <w:sz w:val="28"/>
          <w:highlight w:val="none"/>
          <w:lang w:val="en-US" w:eastAsia="zh-CN"/>
        </w:rPr>
        <w:t>仅供参考、以采购文件为准</w:t>
      </w:r>
      <w:r>
        <w:rPr>
          <w:rFonts w:hint="eastAsia" w:ascii="宋体" w:hAnsi="宋体" w:eastAsia="宋体"/>
          <w:b/>
          <w:sz w:val="28"/>
          <w:highlight w:val="none"/>
          <w:lang w:eastAsia="zh-CN"/>
        </w:rPr>
        <w:t>）</w:t>
      </w:r>
    </w:p>
    <w:p w14:paraId="17754FA6">
      <w:pPr>
        <w:pStyle w:val="2"/>
      </w:pPr>
    </w:p>
    <w:p w14:paraId="4B4AD99B">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B7E9BAC">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根据《关于规范政府采购进口产品有关工作的通知》及政府采购管理部门的相关规定，下列采购需求中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607AA59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p>
    <w:p w14:paraId="5BE13D97">
      <w:pPr>
        <w:spacing w:line="360" w:lineRule="auto"/>
        <w:ind w:firstLine="240" w:firstLineChars="10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E55B47D">
      <w:pPr>
        <w:spacing w:line="36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6AFCCFF">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3.</w:t>
      </w:r>
      <w:r>
        <w:rPr>
          <w:rFonts w:ascii="宋体" w:hAnsi="宋体" w:eastAsia="宋体"/>
          <w:color w:val="auto"/>
          <w:sz w:val="24"/>
          <w:szCs w:val="18"/>
          <w:highlight w:val="none"/>
        </w:rPr>
        <w:t>下列采购需求中：标注▲的产品</w:t>
      </w:r>
      <w:r>
        <w:rPr>
          <w:rFonts w:hint="eastAsia" w:ascii="宋体" w:hAnsi="宋体" w:eastAsia="宋体"/>
          <w:color w:val="auto"/>
          <w:sz w:val="24"/>
          <w:szCs w:val="18"/>
          <w:highlight w:val="none"/>
          <w:lang w:val="en-US" w:eastAsia="zh-CN"/>
        </w:rPr>
        <w:t>为</w:t>
      </w:r>
      <w:r>
        <w:rPr>
          <w:rFonts w:hint="eastAsia" w:ascii="宋体" w:hAnsi="宋体" w:eastAsia="宋体"/>
          <w:color w:val="auto"/>
          <w:sz w:val="24"/>
          <w:szCs w:val="18"/>
          <w:highlight w:val="none"/>
        </w:rPr>
        <w:t>核心产品</w:t>
      </w:r>
      <w:r>
        <w:rPr>
          <w:rFonts w:hint="eastAsia" w:ascii="宋体" w:hAnsi="宋体" w:eastAsia="宋体"/>
          <w:color w:val="auto"/>
          <w:sz w:val="24"/>
          <w:szCs w:val="18"/>
          <w:highlight w:val="none"/>
          <w:lang w:eastAsia="zh-CN"/>
        </w:rPr>
        <w:t>。</w:t>
      </w:r>
    </w:p>
    <w:p w14:paraId="69D9CE31">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4.</w:t>
      </w:r>
      <w:r>
        <w:rPr>
          <w:rFonts w:hint="eastAsia"/>
          <w:color w:val="auto"/>
          <w:highlight w:val="none"/>
        </w:rPr>
        <w:t xml:space="preserve"> </w:t>
      </w:r>
      <w:r>
        <w:rPr>
          <w:rFonts w:hint="eastAsia" w:ascii="宋体" w:hAnsi="宋体" w:eastAsia="宋体"/>
          <w:color w:val="auto"/>
          <w:sz w:val="24"/>
          <w:szCs w:val="18"/>
          <w:highlight w:val="none"/>
        </w:rPr>
        <w:t>如采购人允许采用分包方式履行合同的，应当明确可以分包履行的相关内容。</w:t>
      </w:r>
    </w:p>
    <w:p w14:paraId="7CC16E53">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D66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5F285BE">
            <w:pPr>
              <w:pStyle w:val="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41B1BAE6">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D38453C">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915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ABC58C4">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6B7C7998">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49AB975C">
            <w:pPr>
              <w:pStyle w:val="8"/>
              <w:widowControl w:val="0"/>
              <w:spacing w:before="0" w:beforeAutospacing="0" w:after="0" w:afterAutospacing="0" w:line="360" w:lineRule="auto"/>
              <w:jc w:val="both"/>
              <w:rPr>
                <w:rFonts w:ascii="宋体" w:hAnsi="宋体" w:eastAsia="宋体"/>
                <w:b w:val="0"/>
                <w:color w:val="auto"/>
                <w:sz w:val="24"/>
                <w:highlight w:val="none"/>
                <w:u w:val="single"/>
              </w:rPr>
            </w:pPr>
            <w:r>
              <w:rPr>
                <w:rFonts w:hint="default" w:ascii="宋体" w:hAnsi="宋体" w:eastAsia="宋体"/>
                <w:b w:val="0"/>
                <w:color w:val="auto"/>
                <w:sz w:val="24"/>
                <w:highlight w:val="none"/>
                <w:lang w:val="en-US" w:eastAsia="zh-CN"/>
              </w:rPr>
              <w:t>合同签订后，每个月</w:t>
            </w:r>
            <w:r>
              <w:rPr>
                <w:rFonts w:hint="eastAsia" w:ascii="宋体" w:hAnsi="宋体" w:eastAsia="宋体"/>
                <w:b w:val="0"/>
                <w:color w:val="auto"/>
                <w:sz w:val="24"/>
                <w:highlight w:val="none"/>
                <w:lang w:val="en-US" w:eastAsia="zh-CN"/>
              </w:rPr>
              <w:t>根据</w:t>
            </w:r>
            <w:r>
              <w:rPr>
                <w:rFonts w:hint="default" w:ascii="宋体" w:hAnsi="宋体" w:eastAsia="宋体"/>
                <w:b w:val="0"/>
                <w:color w:val="auto"/>
                <w:sz w:val="24"/>
                <w:highlight w:val="none"/>
                <w:lang w:val="en-US" w:eastAsia="zh-CN"/>
              </w:rPr>
              <w:t>实际配送</w:t>
            </w:r>
            <w:r>
              <w:rPr>
                <w:rFonts w:hint="eastAsia" w:ascii="宋体" w:hAnsi="宋体" w:eastAsia="宋体"/>
                <w:b w:val="0"/>
                <w:color w:val="auto"/>
                <w:sz w:val="24"/>
                <w:highlight w:val="none"/>
                <w:lang w:val="en-US" w:eastAsia="zh-CN"/>
              </w:rPr>
              <w:t>量</w:t>
            </w:r>
            <w:r>
              <w:rPr>
                <w:rFonts w:hint="default" w:ascii="宋体" w:hAnsi="宋体" w:eastAsia="宋体"/>
                <w:b w:val="0"/>
                <w:color w:val="auto"/>
                <w:sz w:val="24"/>
                <w:highlight w:val="none"/>
                <w:lang w:val="en-US" w:eastAsia="zh-CN"/>
              </w:rPr>
              <w:t>据实</w:t>
            </w:r>
            <w:r>
              <w:rPr>
                <w:rFonts w:hint="eastAsia" w:ascii="宋体" w:hAnsi="宋体" w:eastAsia="宋体"/>
                <w:b w:val="0"/>
                <w:color w:val="auto"/>
                <w:sz w:val="24"/>
                <w:highlight w:val="none"/>
                <w:lang w:val="en-US" w:eastAsia="zh-CN"/>
              </w:rPr>
              <w:t>结算</w:t>
            </w:r>
            <w:r>
              <w:rPr>
                <w:rFonts w:hint="default" w:ascii="宋体" w:hAnsi="宋体" w:eastAsia="宋体"/>
                <w:b w:val="0"/>
                <w:color w:val="auto"/>
                <w:sz w:val="24"/>
                <w:highlight w:val="none"/>
                <w:lang w:val="en-US" w:eastAsia="zh-CN"/>
              </w:rPr>
              <w:t>。</w:t>
            </w:r>
          </w:p>
        </w:tc>
      </w:tr>
      <w:tr w14:paraId="21C2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23C153">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DF0F994">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2F9EDA05">
            <w:pPr>
              <w:pStyle w:val="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肥东县</w:t>
            </w:r>
            <w:r>
              <w:rPr>
                <w:rFonts w:hint="eastAsia" w:ascii="宋体" w:hAnsi="宋体" w:eastAsia="宋体" w:cs="宋体"/>
                <w:b w:val="0"/>
                <w:color w:val="auto"/>
                <w:sz w:val="24"/>
                <w:szCs w:val="24"/>
                <w:highlight w:val="none"/>
                <w:lang w:val="en-US" w:eastAsia="zh-CN"/>
              </w:rPr>
              <w:t>境内，具体以采购人指定地点为准</w:t>
            </w:r>
          </w:p>
        </w:tc>
      </w:tr>
      <w:tr w14:paraId="5A9F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12DE1CA">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B88B109">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供货期限</w:t>
            </w:r>
          </w:p>
        </w:tc>
        <w:tc>
          <w:tcPr>
            <w:tcW w:w="3217" w:type="pct"/>
            <w:vAlign w:val="center"/>
          </w:tcPr>
          <w:p w14:paraId="11FBE4B2">
            <w:pPr>
              <w:pStyle w:val="8"/>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rPr>
              <w:t>自合同签订之日起</w:t>
            </w:r>
            <w:r>
              <w:rPr>
                <w:rFonts w:hint="eastAsia" w:ascii="宋体" w:hAnsi="宋体" w:eastAsia="宋体"/>
                <w:b w:val="0"/>
                <w:color w:val="auto"/>
                <w:sz w:val="24"/>
                <w:highlight w:val="none"/>
                <w:lang w:val="en-US" w:eastAsia="zh-CN"/>
              </w:rPr>
              <w:t>1年或</w:t>
            </w:r>
            <w:r>
              <w:rPr>
                <w:rFonts w:hint="eastAsia" w:ascii="宋体" w:hAnsi="宋体" w:eastAsia="宋体"/>
                <w:b w:val="0"/>
                <w:color w:val="auto"/>
                <w:sz w:val="24"/>
                <w:highlight w:val="none"/>
              </w:rPr>
              <w:t>供货金额达到</w:t>
            </w:r>
            <w:r>
              <w:rPr>
                <w:rFonts w:hint="eastAsia" w:ascii="宋体" w:hAnsi="宋体" w:eastAsia="宋体"/>
                <w:b w:val="0"/>
                <w:color w:val="auto"/>
                <w:sz w:val="24"/>
                <w:highlight w:val="none"/>
                <w:lang w:val="en-US" w:eastAsia="zh-CN"/>
              </w:rPr>
              <w:t>100</w:t>
            </w:r>
            <w:r>
              <w:rPr>
                <w:rFonts w:hint="eastAsia" w:ascii="宋体" w:hAnsi="宋体" w:eastAsia="宋体"/>
                <w:b w:val="0"/>
                <w:color w:val="auto"/>
                <w:sz w:val="24"/>
                <w:highlight w:val="none"/>
              </w:rPr>
              <w:t>万元时合同自动终止</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满足</w:t>
            </w:r>
            <w:r>
              <w:rPr>
                <w:rFonts w:hint="eastAsia" w:ascii="宋体" w:hAnsi="宋体" w:eastAsia="宋体"/>
                <w:b w:val="0"/>
                <w:color w:val="auto"/>
                <w:sz w:val="24"/>
                <w:highlight w:val="none"/>
                <w:lang w:val="en-US" w:eastAsia="zh-CN"/>
              </w:rPr>
              <w:t>上述</w:t>
            </w:r>
            <w:r>
              <w:rPr>
                <w:rFonts w:hint="eastAsia" w:ascii="宋体" w:hAnsi="宋体" w:eastAsia="宋体"/>
                <w:b w:val="0"/>
                <w:color w:val="auto"/>
                <w:sz w:val="24"/>
                <w:highlight w:val="none"/>
              </w:rPr>
              <w:t>任一条件</w:t>
            </w:r>
            <w:r>
              <w:rPr>
                <w:rFonts w:hint="eastAsia" w:ascii="宋体" w:hAnsi="宋体" w:eastAsia="宋体"/>
                <w:b w:val="0"/>
                <w:color w:val="auto"/>
                <w:sz w:val="24"/>
                <w:highlight w:val="none"/>
                <w:lang w:val="en-US" w:eastAsia="zh-CN"/>
              </w:rPr>
              <w:t>的合同终止。</w:t>
            </w:r>
          </w:p>
        </w:tc>
      </w:tr>
      <w:tr w14:paraId="3E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307F82A">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3C5D5374">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质保期</w:t>
            </w:r>
          </w:p>
        </w:tc>
        <w:tc>
          <w:tcPr>
            <w:tcW w:w="3217" w:type="pct"/>
            <w:vAlign w:val="center"/>
          </w:tcPr>
          <w:p w14:paraId="57F760A4">
            <w:pPr>
              <w:pStyle w:val="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lang w:val="en-US" w:eastAsia="zh-CN"/>
              </w:rPr>
              <w:t>验收合格后2年</w:t>
            </w:r>
          </w:p>
        </w:tc>
      </w:tr>
    </w:tbl>
    <w:p w14:paraId="5A3A9030">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二、货物需求</w:t>
      </w:r>
    </w:p>
    <w:p w14:paraId="153DAA96">
      <w:pPr>
        <w:pStyle w:val="3"/>
        <w:keepNext w:val="0"/>
        <w:keepLines w:val="0"/>
        <w:pageBreakBefore w:val="0"/>
        <w:widowControl w:val="0"/>
        <w:kinsoku/>
        <w:wordWrap/>
        <w:overflowPunct/>
        <w:topLinePunct w:val="0"/>
        <w:autoSpaceDE/>
        <w:autoSpaceDN/>
        <w:bidi w:val="0"/>
        <w:adjustRightInd/>
        <w:snapToGrid/>
        <w:spacing w:after="0" w:line="360" w:lineRule="auto"/>
        <w:ind w:left="0" w:firstLine="478" w:firstLineChars="200"/>
        <w:textAlignment w:val="auto"/>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药品采购配送需求表：</w:t>
      </w:r>
    </w:p>
    <w:p w14:paraId="70631F9C">
      <w:pPr>
        <w:pStyle w:val="3"/>
        <w:keepNext w:val="0"/>
        <w:keepLines w:val="0"/>
        <w:pageBreakBefore w:val="0"/>
        <w:widowControl w:val="0"/>
        <w:kinsoku/>
        <w:wordWrap/>
        <w:overflowPunct/>
        <w:topLinePunct w:val="0"/>
        <w:autoSpaceDE/>
        <w:autoSpaceDN/>
        <w:bidi w:val="0"/>
        <w:adjustRightInd/>
        <w:snapToGrid/>
        <w:spacing w:after="0" w:line="360" w:lineRule="auto"/>
        <w:ind w:left="0" w:firstLine="478" w:firstLineChars="200"/>
        <w:textAlignment w:val="auto"/>
        <w:rPr>
          <w:rFonts w:hint="eastAsia" w:ascii="宋体" w:hAnsi="宋体" w:eastAsia="宋体" w:cs="宋体"/>
          <w:b/>
          <w:bCs/>
          <w:color w:val="auto"/>
          <w:spacing w:val="-1"/>
          <w:sz w:val="24"/>
          <w:szCs w:val="24"/>
          <w:highlight w:val="none"/>
        </w:rPr>
      </w:pPr>
    </w:p>
    <w:tbl>
      <w:tblPr>
        <w:tblStyle w:val="5"/>
        <w:tblW w:w="849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2609"/>
        <w:gridCol w:w="2004"/>
        <w:gridCol w:w="1671"/>
        <w:gridCol w:w="1222"/>
      </w:tblGrid>
      <w:tr w14:paraId="5C4DE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993" w:type="dxa"/>
            <w:tcBorders>
              <w:tl2br w:val="nil"/>
              <w:tr2bl w:val="nil"/>
            </w:tcBorders>
            <w:shd w:val="clear" w:color="auto" w:fill="auto"/>
            <w:noWrap/>
            <w:vAlign w:val="center"/>
          </w:tcPr>
          <w:p w14:paraId="1D7AC72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609" w:type="dxa"/>
            <w:tcBorders>
              <w:tl2br w:val="nil"/>
              <w:tr2bl w:val="nil"/>
            </w:tcBorders>
            <w:shd w:val="clear" w:color="auto" w:fill="FFFFFF"/>
            <w:noWrap w:val="0"/>
            <w:vAlign w:val="center"/>
          </w:tcPr>
          <w:p w14:paraId="64A120E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b/>
                <w:bCs/>
                <w:color w:val="auto"/>
                <w:sz w:val="24"/>
                <w:szCs w:val="18"/>
                <w:highlight w:val="none"/>
              </w:rPr>
              <w:t>货物名称</w:t>
            </w:r>
          </w:p>
        </w:tc>
        <w:tc>
          <w:tcPr>
            <w:tcW w:w="2004" w:type="dxa"/>
            <w:tcBorders>
              <w:tl2br w:val="nil"/>
              <w:tr2bl w:val="nil"/>
            </w:tcBorders>
            <w:noWrap/>
            <w:vAlign w:val="center"/>
          </w:tcPr>
          <w:p w14:paraId="3BA66CA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预计年度原生饮片使用量（克）</w:t>
            </w:r>
          </w:p>
        </w:tc>
        <w:tc>
          <w:tcPr>
            <w:tcW w:w="1671" w:type="dxa"/>
            <w:tcBorders>
              <w:tl2br w:val="nil"/>
              <w:tr2bl w:val="nil"/>
            </w:tcBorders>
            <w:noWrap w:val="0"/>
            <w:vAlign w:val="center"/>
          </w:tcPr>
          <w:p w14:paraId="24F23FB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原生饮片控制单价（元/克）</w:t>
            </w:r>
          </w:p>
        </w:tc>
        <w:tc>
          <w:tcPr>
            <w:tcW w:w="1222" w:type="dxa"/>
            <w:tcBorders>
              <w:tl2br w:val="nil"/>
              <w:tr2bl w:val="nil"/>
            </w:tcBorders>
            <w:noWrap w:val="0"/>
            <w:vAlign w:val="center"/>
          </w:tcPr>
          <w:p w14:paraId="5C6DE03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所属行业</w:t>
            </w:r>
          </w:p>
        </w:tc>
      </w:tr>
      <w:tr w14:paraId="54589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532A4DF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609" w:type="dxa"/>
            <w:tcBorders>
              <w:tl2br w:val="nil"/>
              <w:tr2bl w:val="nil"/>
            </w:tcBorders>
            <w:shd w:val="clear" w:color="auto" w:fill="FFFFFF"/>
            <w:noWrap/>
            <w:vAlign w:val="center"/>
          </w:tcPr>
          <w:p w14:paraId="5E6C47E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矮地茶配方颗粒</w:t>
            </w:r>
          </w:p>
        </w:tc>
        <w:tc>
          <w:tcPr>
            <w:tcW w:w="2004" w:type="dxa"/>
            <w:tcBorders>
              <w:tl2br w:val="nil"/>
              <w:tr2bl w:val="nil"/>
            </w:tcBorders>
            <w:noWrap/>
            <w:vAlign w:val="center"/>
          </w:tcPr>
          <w:p w14:paraId="6CC2152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w:t>
            </w:r>
          </w:p>
        </w:tc>
        <w:tc>
          <w:tcPr>
            <w:tcW w:w="1671" w:type="dxa"/>
            <w:tcBorders>
              <w:tl2br w:val="nil"/>
              <w:tr2bl w:val="nil"/>
            </w:tcBorders>
            <w:noWrap w:val="0"/>
            <w:vAlign w:val="center"/>
          </w:tcPr>
          <w:p w14:paraId="439DAA6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0.14 </w:t>
            </w:r>
          </w:p>
        </w:tc>
        <w:tc>
          <w:tcPr>
            <w:tcW w:w="1222" w:type="dxa"/>
            <w:tcBorders>
              <w:tl2br w:val="nil"/>
              <w:tr2bl w:val="nil"/>
            </w:tcBorders>
            <w:noWrap w:val="0"/>
            <w:vAlign w:val="center"/>
          </w:tcPr>
          <w:p w14:paraId="342CF60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F0C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6FCA5B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609" w:type="dxa"/>
            <w:tcBorders>
              <w:tl2br w:val="nil"/>
              <w:tr2bl w:val="nil"/>
            </w:tcBorders>
            <w:shd w:val="clear" w:color="auto" w:fill="FFFFFF"/>
            <w:noWrap/>
            <w:vAlign w:val="center"/>
          </w:tcPr>
          <w:p w14:paraId="792DD30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艾叶配方颗粒</w:t>
            </w:r>
          </w:p>
        </w:tc>
        <w:tc>
          <w:tcPr>
            <w:tcW w:w="2004" w:type="dxa"/>
            <w:tcBorders>
              <w:tl2br w:val="nil"/>
              <w:tr2bl w:val="nil"/>
            </w:tcBorders>
            <w:shd w:val="clear" w:color="auto" w:fill="FFFFFF"/>
            <w:noWrap/>
            <w:vAlign w:val="center"/>
          </w:tcPr>
          <w:p w14:paraId="72FE6E0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c>
          <w:tcPr>
            <w:tcW w:w="1671" w:type="dxa"/>
            <w:tcBorders>
              <w:tl2br w:val="nil"/>
              <w:tr2bl w:val="nil"/>
            </w:tcBorders>
            <w:noWrap w:val="0"/>
            <w:vAlign w:val="center"/>
          </w:tcPr>
          <w:p w14:paraId="387008B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0.19 </w:t>
            </w:r>
          </w:p>
        </w:tc>
        <w:tc>
          <w:tcPr>
            <w:tcW w:w="1222" w:type="dxa"/>
            <w:tcBorders>
              <w:tl2br w:val="nil"/>
              <w:tr2bl w:val="nil"/>
            </w:tcBorders>
            <w:noWrap w:val="0"/>
            <w:vAlign w:val="center"/>
          </w:tcPr>
          <w:p w14:paraId="6E95B9A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DE39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E03542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609" w:type="dxa"/>
            <w:tcBorders>
              <w:tl2br w:val="nil"/>
              <w:tr2bl w:val="nil"/>
            </w:tcBorders>
            <w:shd w:val="clear" w:color="auto" w:fill="FFFFFF"/>
            <w:noWrap/>
            <w:vAlign w:val="center"/>
          </w:tcPr>
          <w:p w14:paraId="6B65DCF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白花蛇舌草配方颗粒</w:t>
            </w:r>
          </w:p>
        </w:tc>
        <w:tc>
          <w:tcPr>
            <w:tcW w:w="2004" w:type="dxa"/>
            <w:tcBorders>
              <w:tl2br w:val="nil"/>
              <w:tr2bl w:val="nil"/>
            </w:tcBorders>
            <w:noWrap/>
            <w:vAlign w:val="center"/>
          </w:tcPr>
          <w:p w14:paraId="2191535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6652</w:t>
            </w:r>
          </w:p>
        </w:tc>
        <w:tc>
          <w:tcPr>
            <w:tcW w:w="1671" w:type="dxa"/>
            <w:tcBorders>
              <w:tl2br w:val="nil"/>
              <w:tr2bl w:val="nil"/>
            </w:tcBorders>
            <w:noWrap w:val="0"/>
            <w:vAlign w:val="center"/>
          </w:tcPr>
          <w:p w14:paraId="5105B14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0.31 </w:t>
            </w:r>
          </w:p>
        </w:tc>
        <w:tc>
          <w:tcPr>
            <w:tcW w:w="1222" w:type="dxa"/>
            <w:tcBorders>
              <w:tl2br w:val="nil"/>
              <w:tr2bl w:val="nil"/>
            </w:tcBorders>
            <w:noWrap w:val="0"/>
            <w:vAlign w:val="center"/>
          </w:tcPr>
          <w:p w14:paraId="0B10E5D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253C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52B3AB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609" w:type="dxa"/>
            <w:tcBorders>
              <w:tl2br w:val="nil"/>
              <w:tr2bl w:val="nil"/>
            </w:tcBorders>
            <w:shd w:val="clear" w:color="auto" w:fill="FFFFFF"/>
            <w:noWrap/>
            <w:vAlign w:val="center"/>
          </w:tcPr>
          <w:p w14:paraId="374FC47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白及配方颗粒</w:t>
            </w:r>
          </w:p>
        </w:tc>
        <w:tc>
          <w:tcPr>
            <w:tcW w:w="2004" w:type="dxa"/>
            <w:tcBorders>
              <w:tl2br w:val="nil"/>
              <w:tr2bl w:val="nil"/>
            </w:tcBorders>
            <w:noWrap/>
            <w:vAlign w:val="center"/>
          </w:tcPr>
          <w:p w14:paraId="6F93249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13190</w:t>
            </w:r>
          </w:p>
        </w:tc>
        <w:tc>
          <w:tcPr>
            <w:tcW w:w="1671" w:type="dxa"/>
            <w:tcBorders>
              <w:tl2br w:val="nil"/>
              <w:tr2bl w:val="nil"/>
            </w:tcBorders>
            <w:noWrap w:val="0"/>
            <w:vAlign w:val="center"/>
          </w:tcPr>
          <w:p w14:paraId="7AAF7CD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0.88 </w:t>
            </w:r>
          </w:p>
        </w:tc>
        <w:tc>
          <w:tcPr>
            <w:tcW w:w="1222" w:type="dxa"/>
            <w:tcBorders>
              <w:tl2br w:val="nil"/>
              <w:tr2bl w:val="nil"/>
            </w:tcBorders>
            <w:noWrap w:val="0"/>
            <w:vAlign w:val="center"/>
          </w:tcPr>
          <w:p w14:paraId="259461D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347D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575555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609" w:type="dxa"/>
            <w:tcBorders>
              <w:tl2br w:val="nil"/>
              <w:tr2bl w:val="nil"/>
            </w:tcBorders>
            <w:shd w:val="clear" w:color="auto" w:fill="FFFFFF"/>
            <w:noWrap/>
            <w:vAlign w:val="center"/>
          </w:tcPr>
          <w:p w14:paraId="129FE58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白茅根配方颗粒</w:t>
            </w:r>
          </w:p>
        </w:tc>
        <w:tc>
          <w:tcPr>
            <w:tcW w:w="2004" w:type="dxa"/>
            <w:tcBorders>
              <w:tl2br w:val="nil"/>
              <w:tr2bl w:val="nil"/>
            </w:tcBorders>
            <w:noWrap/>
            <w:vAlign w:val="center"/>
          </w:tcPr>
          <w:p w14:paraId="4F543BA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12375</w:t>
            </w:r>
          </w:p>
        </w:tc>
        <w:tc>
          <w:tcPr>
            <w:tcW w:w="1671" w:type="dxa"/>
            <w:tcBorders>
              <w:tl2br w:val="nil"/>
              <w:tr2bl w:val="nil"/>
            </w:tcBorders>
            <w:noWrap w:val="0"/>
            <w:vAlign w:val="center"/>
          </w:tcPr>
          <w:p w14:paraId="217F36F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0.17 </w:t>
            </w:r>
          </w:p>
        </w:tc>
        <w:tc>
          <w:tcPr>
            <w:tcW w:w="1222" w:type="dxa"/>
            <w:tcBorders>
              <w:tl2br w:val="nil"/>
              <w:tr2bl w:val="nil"/>
            </w:tcBorders>
            <w:noWrap w:val="0"/>
            <w:vAlign w:val="center"/>
          </w:tcPr>
          <w:p w14:paraId="65C549C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ABF5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53303B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609" w:type="dxa"/>
            <w:tcBorders>
              <w:tl2br w:val="nil"/>
              <w:tr2bl w:val="nil"/>
            </w:tcBorders>
            <w:shd w:val="clear" w:color="auto" w:fill="FFFFFF"/>
            <w:noWrap/>
            <w:vAlign w:val="center"/>
          </w:tcPr>
          <w:p w14:paraId="23B4E8B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白前配方颗粒</w:t>
            </w:r>
          </w:p>
        </w:tc>
        <w:tc>
          <w:tcPr>
            <w:tcW w:w="2004" w:type="dxa"/>
            <w:tcBorders>
              <w:tl2br w:val="nil"/>
              <w:tr2bl w:val="nil"/>
            </w:tcBorders>
            <w:noWrap/>
            <w:vAlign w:val="center"/>
          </w:tcPr>
          <w:p w14:paraId="32E1FE1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7600</w:t>
            </w:r>
          </w:p>
        </w:tc>
        <w:tc>
          <w:tcPr>
            <w:tcW w:w="1671" w:type="dxa"/>
            <w:tcBorders>
              <w:tl2br w:val="nil"/>
              <w:tr2bl w:val="nil"/>
            </w:tcBorders>
            <w:noWrap w:val="0"/>
            <w:vAlign w:val="center"/>
          </w:tcPr>
          <w:p w14:paraId="0D2FFAB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0.23 </w:t>
            </w:r>
          </w:p>
        </w:tc>
        <w:tc>
          <w:tcPr>
            <w:tcW w:w="1222" w:type="dxa"/>
            <w:tcBorders>
              <w:tl2br w:val="nil"/>
              <w:tr2bl w:val="nil"/>
            </w:tcBorders>
            <w:noWrap w:val="0"/>
            <w:vAlign w:val="center"/>
          </w:tcPr>
          <w:p w14:paraId="03B2E23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B736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E87F3F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609" w:type="dxa"/>
            <w:tcBorders>
              <w:tl2br w:val="nil"/>
              <w:tr2bl w:val="nil"/>
            </w:tcBorders>
            <w:shd w:val="clear" w:color="auto" w:fill="FFFFFF"/>
            <w:noWrap/>
            <w:vAlign w:val="center"/>
          </w:tcPr>
          <w:p w14:paraId="649F46D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白头翁配方颗粒</w:t>
            </w:r>
          </w:p>
        </w:tc>
        <w:tc>
          <w:tcPr>
            <w:tcW w:w="2004" w:type="dxa"/>
            <w:tcBorders>
              <w:tl2br w:val="nil"/>
              <w:tr2bl w:val="nil"/>
            </w:tcBorders>
            <w:noWrap/>
            <w:vAlign w:val="center"/>
          </w:tcPr>
          <w:p w14:paraId="73996EB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c>
          <w:tcPr>
            <w:tcW w:w="1671" w:type="dxa"/>
            <w:tcBorders>
              <w:tl2br w:val="nil"/>
              <w:tr2bl w:val="nil"/>
            </w:tcBorders>
            <w:noWrap w:val="0"/>
            <w:vAlign w:val="center"/>
          </w:tcPr>
          <w:p w14:paraId="4977B40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0.51 </w:t>
            </w:r>
          </w:p>
        </w:tc>
        <w:tc>
          <w:tcPr>
            <w:tcW w:w="1222" w:type="dxa"/>
            <w:tcBorders>
              <w:tl2br w:val="nil"/>
              <w:tr2bl w:val="nil"/>
            </w:tcBorders>
            <w:noWrap w:val="0"/>
            <w:vAlign w:val="center"/>
          </w:tcPr>
          <w:p w14:paraId="39E4586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CC84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4B8A77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609" w:type="dxa"/>
            <w:tcBorders>
              <w:tl2br w:val="nil"/>
              <w:tr2bl w:val="nil"/>
            </w:tcBorders>
            <w:shd w:val="clear" w:color="auto" w:fill="FFFFFF"/>
            <w:noWrap/>
            <w:vAlign w:val="center"/>
          </w:tcPr>
          <w:p w14:paraId="1546DCA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白薇配方颗粒</w:t>
            </w:r>
          </w:p>
        </w:tc>
        <w:tc>
          <w:tcPr>
            <w:tcW w:w="2004" w:type="dxa"/>
            <w:tcBorders>
              <w:tl2br w:val="nil"/>
              <w:tr2bl w:val="nil"/>
            </w:tcBorders>
            <w:shd w:val="clear" w:color="auto" w:fill="FFFFFF"/>
            <w:noWrap/>
            <w:vAlign w:val="center"/>
          </w:tcPr>
          <w:p w14:paraId="65AA54F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1860</w:t>
            </w:r>
          </w:p>
        </w:tc>
        <w:tc>
          <w:tcPr>
            <w:tcW w:w="1671" w:type="dxa"/>
            <w:tcBorders>
              <w:tl2br w:val="nil"/>
              <w:tr2bl w:val="nil"/>
            </w:tcBorders>
            <w:noWrap w:val="0"/>
            <w:vAlign w:val="center"/>
          </w:tcPr>
          <w:p w14:paraId="6665144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0.08 </w:t>
            </w:r>
          </w:p>
        </w:tc>
        <w:tc>
          <w:tcPr>
            <w:tcW w:w="1222" w:type="dxa"/>
            <w:tcBorders>
              <w:tl2br w:val="nil"/>
              <w:tr2bl w:val="nil"/>
            </w:tcBorders>
            <w:noWrap w:val="0"/>
            <w:vAlign w:val="center"/>
          </w:tcPr>
          <w:p w14:paraId="73B3543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85B5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771930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609" w:type="dxa"/>
            <w:tcBorders>
              <w:tl2br w:val="nil"/>
              <w:tr2bl w:val="nil"/>
            </w:tcBorders>
            <w:shd w:val="clear" w:color="auto" w:fill="FFFFFF"/>
            <w:noWrap/>
            <w:vAlign w:val="center"/>
          </w:tcPr>
          <w:p w14:paraId="4A4ADBF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柏子仁配方颗粒</w:t>
            </w:r>
          </w:p>
        </w:tc>
        <w:tc>
          <w:tcPr>
            <w:tcW w:w="2004" w:type="dxa"/>
            <w:tcBorders>
              <w:tl2br w:val="nil"/>
              <w:tr2bl w:val="nil"/>
            </w:tcBorders>
            <w:shd w:val="clear" w:color="auto" w:fill="FFFFFF"/>
            <w:noWrap/>
            <w:vAlign w:val="center"/>
          </w:tcPr>
          <w:p w14:paraId="2011ACA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7150</w:t>
            </w:r>
          </w:p>
        </w:tc>
        <w:tc>
          <w:tcPr>
            <w:tcW w:w="1671" w:type="dxa"/>
            <w:tcBorders>
              <w:tl2br w:val="nil"/>
              <w:tr2bl w:val="nil"/>
            </w:tcBorders>
            <w:noWrap w:val="0"/>
            <w:vAlign w:val="center"/>
          </w:tcPr>
          <w:p w14:paraId="075E888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0.26 </w:t>
            </w:r>
          </w:p>
        </w:tc>
        <w:tc>
          <w:tcPr>
            <w:tcW w:w="1222" w:type="dxa"/>
            <w:tcBorders>
              <w:tl2br w:val="nil"/>
              <w:tr2bl w:val="nil"/>
            </w:tcBorders>
            <w:noWrap w:val="0"/>
            <w:vAlign w:val="center"/>
          </w:tcPr>
          <w:p w14:paraId="65CD2B8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EE9F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F21192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609" w:type="dxa"/>
            <w:tcBorders>
              <w:tl2br w:val="nil"/>
              <w:tr2bl w:val="nil"/>
            </w:tcBorders>
            <w:shd w:val="clear" w:color="auto" w:fill="FFFFFF"/>
            <w:noWrap/>
            <w:vAlign w:val="center"/>
          </w:tcPr>
          <w:p w14:paraId="5099315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半边莲配方颗粒</w:t>
            </w:r>
          </w:p>
        </w:tc>
        <w:tc>
          <w:tcPr>
            <w:tcW w:w="2004" w:type="dxa"/>
            <w:tcBorders>
              <w:tl2br w:val="nil"/>
              <w:tr2bl w:val="nil"/>
            </w:tcBorders>
            <w:noWrap/>
            <w:vAlign w:val="center"/>
          </w:tcPr>
          <w:p w14:paraId="4C01C9B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3220</w:t>
            </w:r>
          </w:p>
        </w:tc>
        <w:tc>
          <w:tcPr>
            <w:tcW w:w="1671" w:type="dxa"/>
            <w:tcBorders>
              <w:tl2br w:val="nil"/>
              <w:tr2bl w:val="nil"/>
            </w:tcBorders>
            <w:noWrap w:val="0"/>
            <w:vAlign w:val="center"/>
          </w:tcPr>
          <w:p w14:paraId="1187A81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0.21 </w:t>
            </w:r>
          </w:p>
        </w:tc>
        <w:tc>
          <w:tcPr>
            <w:tcW w:w="1222" w:type="dxa"/>
            <w:tcBorders>
              <w:tl2br w:val="nil"/>
              <w:tr2bl w:val="nil"/>
            </w:tcBorders>
            <w:noWrap w:val="0"/>
            <w:vAlign w:val="center"/>
          </w:tcPr>
          <w:p w14:paraId="155A27F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87FF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BBDD53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609" w:type="dxa"/>
            <w:tcBorders>
              <w:tl2br w:val="nil"/>
              <w:tr2bl w:val="nil"/>
            </w:tcBorders>
            <w:shd w:val="clear" w:color="auto" w:fill="FFFFFF"/>
            <w:noWrap/>
            <w:vAlign w:val="center"/>
          </w:tcPr>
          <w:p w14:paraId="352275D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北沙参配方颗粒</w:t>
            </w:r>
          </w:p>
        </w:tc>
        <w:tc>
          <w:tcPr>
            <w:tcW w:w="2004" w:type="dxa"/>
            <w:tcBorders>
              <w:tl2br w:val="nil"/>
              <w:tr2bl w:val="nil"/>
            </w:tcBorders>
            <w:noWrap/>
            <w:vAlign w:val="center"/>
          </w:tcPr>
          <w:p w14:paraId="23E5D84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11000</w:t>
            </w:r>
          </w:p>
        </w:tc>
        <w:tc>
          <w:tcPr>
            <w:tcW w:w="1671" w:type="dxa"/>
            <w:tcBorders>
              <w:tl2br w:val="nil"/>
              <w:tr2bl w:val="nil"/>
            </w:tcBorders>
            <w:noWrap w:val="0"/>
            <w:vAlign w:val="center"/>
          </w:tcPr>
          <w:p w14:paraId="2D996CE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0.30 </w:t>
            </w:r>
          </w:p>
        </w:tc>
        <w:tc>
          <w:tcPr>
            <w:tcW w:w="1222" w:type="dxa"/>
            <w:tcBorders>
              <w:tl2br w:val="nil"/>
              <w:tr2bl w:val="nil"/>
            </w:tcBorders>
            <w:noWrap w:val="0"/>
            <w:vAlign w:val="center"/>
          </w:tcPr>
          <w:p w14:paraId="342247E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3F3C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97D9DD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609" w:type="dxa"/>
            <w:tcBorders>
              <w:tl2br w:val="nil"/>
              <w:tr2bl w:val="nil"/>
            </w:tcBorders>
            <w:shd w:val="clear" w:color="auto" w:fill="FFFFFF"/>
            <w:noWrap/>
            <w:vAlign w:val="center"/>
          </w:tcPr>
          <w:p w14:paraId="7912784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草豆蔻配方颗粒</w:t>
            </w:r>
          </w:p>
        </w:tc>
        <w:tc>
          <w:tcPr>
            <w:tcW w:w="2004" w:type="dxa"/>
            <w:tcBorders>
              <w:tl2br w:val="nil"/>
              <w:tr2bl w:val="nil"/>
            </w:tcBorders>
            <w:noWrap/>
            <w:vAlign w:val="center"/>
          </w:tcPr>
          <w:p w14:paraId="10715E7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6600</w:t>
            </w:r>
          </w:p>
        </w:tc>
        <w:tc>
          <w:tcPr>
            <w:tcW w:w="1671" w:type="dxa"/>
            <w:tcBorders>
              <w:tl2br w:val="nil"/>
              <w:tr2bl w:val="nil"/>
            </w:tcBorders>
            <w:noWrap w:val="0"/>
            <w:vAlign w:val="center"/>
          </w:tcPr>
          <w:p w14:paraId="0F0F9B6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0.15 </w:t>
            </w:r>
          </w:p>
        </w:tc>
        <w:tc>
          <w:tcPr>
            <w:tcW w:w="1222" w:type="dxa"/>
            <w:tcBorders>
              <w:tl2br w:val="nil"/>
              <w:tr2bl w:val="nil"/>
            </w:tcBorders>
            <w:noWrap w:val="0"/>
            <w:vAlign w:val="center"/>
          </w:tcPr>
          <w:p w14:paraId="7B2CB5A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D291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29AF20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2609" w:type="dxa"/>
            <w:tcBorders>
              <w:tl2br w:val="nil"/>
              <w:tr2bl w:val="nil"/>
            </w:tcBorders>
            <w:shd w:val="clear" w:color="auto" w:fill="FFFFFF"/>
            <w:noWrap/>
            <w:vAlign w:val="center"/>
          </w:tcPr>
          <w:p w14:paraId="569D663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蝉蜕配方颗粒</w:t>
            </w:r>
          </w:p>
        </w:tc>
        <w:tc>
          <w:tcPr>
            <w:tcW w:w="2004" w:type="dxa"/>
            <w:tcBorders>
              <w:tl2br w:val="nil"/>
              <w:tr2bl w:val="nil"/>
            </w:tcBorders>
            <w:shd w:val="clear" w:color="auto" w:fill="FFFFFF"/>
            <w:noWrap/>
            <w:vAlign w:val="center"/>
          </w:tcPr>
          <w:p w14:paraId="6F3C850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4300</w:t>
            </w:r>
          </w:p>
        </w:tc>
        <w:tc>
          <w:tcPr>
            <w:tcW w:w="1671" w:type="dxa"/>
            <w:tcBorders>
              <w:tl2br w:val="nil"/>
              <w:tr2bl w:val="nil"/>
            </w:tcBorders>
            <w:noWrap w:val="0"/>
            <w:vAlign w:val="center"/>
          </w:tcPr>
          <w:p w14:paraId="64A824B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0.51 </w:t>
            </w:r>
          </w:p>
        </w:tc>
        <w:tc>
          <w:tcPr>
            <w:tcW w:w="1222" w:type="dxa"/>
            <w:tcBorders>
              <w:tl2br w:val="nil"/>
              <w:tr2bl w:val="nil"/>
            </w:tcBorders>
            <w:noWrap w:val="0"/>
            <w:vAlign w:val="center"/>
          </w:tcPr>
          <w:p w14:paraId="23A22C1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41C42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FE71B3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609" w:type="dxa"/>
            <w:tcBorders>
              <w:tl2br w:val="nil"/>
              <w:tr2bl w:val="nil"/>
            </w:tcBorders>
            <w:shd w:val="clear" w:color="auto" w:fill="FFFFFF"/>
            <w:noWrap/>
            <w:vAlign w:val="center"/>
          </w:tcPr>
          <w:p w14:paraId="07E2B2E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炒白扁豆配方颗粒</w:t>
            </w:r>
          </w:p>
        </w:tc>
        <w:tc>
          <w:tcPr>
            <w:tcW w:w="2004" w:type="dxa"/>
            <w:tcBorders>
              <w:tl2br w:val="nil"/>
              <w:tr2bl w:val="nil"/>
            </w:tcBorders>
            <w:shd w:val="clear" w:color="auto" w:fill="FFFFFF"/>
            <w:noWrap/>
            <w:vAlign w:val="center"/>
          </w:tcPr>
          <w:p w14:paraId="4AB1212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2750</w:t>
            </w:r>
          </w:p>
        </w:tc>
        <w:tc>
          <w:tcPr>
            <w:tcW w:w="1671" w:type="dxa"/>
            <w:tcBorders>
              <w:tl2br w:val="nil"/>
              <w:tr2bl w:val="nil"/>
            </w:tcBorders>
            <w:noWrap w:val="0"/>
            <w:vAlign w:val="center"/>
          </w:tcPr>
          <w:p w14:paraId="30B6939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0.17 </w:t>
            </w:r>
          </w:p>
        </w:tc>
        <w:tc>
          <w:tcPr>
            <w:tcW w:w="1222" w:type="dxa"/>
            <w:tcBorders>
              <w:tl2br w:val="nil"/>
              <w:tr2bl w:val="nil"/>
            </w:tcBorders>
            <w:noWrap w:val="0"/>
            <w:vAlign w:val="center"/>
          </w:tcPr>
          <w:p w14:paraId="076E8E2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767F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3F9D61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609" w:type="dxa"/>
            <w:tcBorders>
              <w:tl2br w:val="nil"/>
              <w:tr2bl w:val="nil"/>
            </w:tcBorders>
            <w:shd w:val="clear" w:color="auto" w:fill="FFFFFF"/>
            <w:noWrap/>
            <w:vAlign w:val="center"/>
          </w:tcPr>
          <w:p w14:paraId="3E222C9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炒赤芍配方颗粒</w:t>
            </w:r>
          </w:p>
        </w:tc>
        <w:tc>
          <w:tcPr>
            <w:tcW w:w="2004" w:type="dxa"/>
            <w:tcBorders>
              <w:tl2br w:val="nil"/>
              <w:tr2bl w:val="nil"/>
            </w:tcBorders>
            <w:shd w:val="clear" w:color="auto" w:fill="FFFFFF"/>
            <w:noWrap/>
            <w:vAlign w:val="center"/>
          </w:tcPr>
          <w:p w14:paraId="7490DAE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c>
          <w:tcPr>
            <w:tcW w:w="1671" w:type="dxa"/>
            <w:tcBorders>
              <w:tl2br w:val="nil"/>
              <w:tr2bl w:val="nil"/>
            </w:tcBorders>
            <w:noWrap w:val="0"/>
            <w:vAlign w:val="center"/>
          </w:tcPr>
          <w:p w14:paraId="785654E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0.31 </w:t>
            </w:r>
          </w:p>
        </w:tc>
        <w:tc>
          <w:tcPr>
            <w:tcW w:w="1222" w:type="dxa"/>
            <w:tcBorders>
              <w:tl2br w:val="nil"/>
              <w:tr2bl w:val="nil"/>
            </w:tcBorders>
            <w:noWrap w:val="0"/>
            <w:vAlign w:val="center"/>
          </w:tcPr>
          <w:p w14:paraId="7D7C09F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A7C1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5DBCC62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609" w:type="dxa"/>
            <w:tcBorders>
              <w:tl2br w:val="nil"/>
              <w:tr2bl w:val="nil"/>
            </w:tcBorders>
            <w:shd w:val="clear" w:color="auto" w:fill="FFFFFF"/>
            <w:noWrap/>
            <w:vAlign w:val="center"/>
          </w:tcPr>
          <w:p w14:paraId="64D2D0E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炒川楝子配方颗粒</w:t>
            </w:r>
          </w:p>
        </w:tc>
        <w:tc>
          <w:tcPr>
            <w:tcW w:w="2004" w:type="dxa"/>
            <w:tcBorders>
              <w:tl2br w:val="nil"/>
              <w:tr2bl w:val="nil"/>
            </w:tcBorders>
            <w:shd w:val="clear" w:color="auto" w:fill="FFFFFF"/>
            <w:noWrap/>
            <w:vAlign w:val="center"/>
          </w:tcPr>
          <w:p w14:paraId="643D2BA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10600</w:t>
            </w:r>
          </w:p>
        </w:tc>
        <w:tc>
          <w:tcPr>
            <w:tcW w:w="1671" w:type="dxa"/>
            <w:tcBorders>
              <w:tl2br w:val="nil"/>
              <w:tr2bl w:val="nil"/>
            </w:tcBorders>
            <w:noWrap w:val="0"/>
            <w:vAlign w:val="center"/>
          </w:tcPr>
          <w:p w14:paraId="6B868BA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0.09 </w:t>
            </w:r>
          </w:p>
        </w:tc>
        <w:tc>
          <w:tcPr>
            <w:tcW w:w="1222" w:type="dxa"/>
            <w:tcBorders>
              <w:tl2br w:val="nil"/>
              <w:tr2bl w:val="nil"/>
            </w:tcBorders>
            <w:noWrap w:val="0"/>
            <w:vAlign w:val="center"/>
          </w:tcPr>
          <w:p w14:paraId="3E79CD6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66F2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8627F3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609" w:type="dxa"/>
            <w:tcBorders>
              <w:tl2br w:val="nil"/>
              <w:tr2bl w:val="nil"/>
            </w:tcBorders>
            <w:shd w:val="clear" w:color="auto" w:fill="FFFFFF"/>
            <w:noWrap/>
            <w:vAlign w:val="center"/>
          </w:tcPr>
          <w:p w14:paraId="78B0BCA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炒（焦）谷芽配方颗粒</w:t>
            </w:r>
          </w:p>
        </w:tc>
        <w:tc>
          <w:tcPr>
            <w:tcW w:w="2004" w:type="dxa"/>
            <w:tcBorders>
              <w:tl2br w:val="nil"/>
              <w:tr2bl w:val="nil"/>
            </w:tcBorders>
            <w:shd w:val="clear" w:color="auto" w:fill="FFFFFF"/>
            <w:noWrap/>
            <w:vAlign w:val="center"/>
          </w:tcPr>
          <w:p w14:paraId="63A63E9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3900</w:t>
            </w:r>
          </w:p>
        </w:tc>
        <w:tc>
          <w:tcPr>
            <w:tcW w:w="1671" w:type="dxa"/>
            <w:tcBorders>
              <w:tl2br w:val="nil"/>
              <w:tr2bl w:val="nil"/>
            </w:tcBorders>
            <w:noWrap w:val="0"/>
            <w:vAlign w:val="center"/>
          </w:tcPr>
          <w:p w14:paraId="0865D0C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0.28 </w:t>
            </w:r>
          </w:p>
        </w:tc>
        <w:tc>
          <w:tcPr>
            <w:tcW w:w="1222" w:type="dxa"/>
            <w:tcBorders>
              <w:tl2br w:val="nil"/>
              <w:tr2bl w:val="nil"/>
            </w:tcBorders>
            <w:noWrap w:val="0"/>
            <w:vAlign w:val="center"/>
          </w:tcPr>
          <w:p w14:paraId="3C75029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7C8A1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4332A4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609" w:type="dxa"/>
            <w:tcBorders>
              <w:tl2br w:val="nil"/>
              <w:tr2bl w:val="nil"/>
            </w:tcBorders>
            <w:shd w:val="clear" w:color="auto" w:fill="FFFFFF"/>
            <w:noWrap/>
            <w:vAlign w:val="center"/>
          </w:tcPr>
          <w:p w14:paraId="237E1F7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炒瓜蒌子配方颗粒</w:t>
            </w:r>
          </w:p>
        </w:tc>
        <w:tc>
          <w:tcPr>
            <w:tcW w:w="2004" w:type="dxa"/>
            <w:tcBorders>
              <w:tl2br w:val="nil"/>
              <w:tr2bl w:val="nil"/>
            </w:tcBorders>
            <w:shd w:val="clear" w:color="auto" w:fill="FFFFFF"/>
            <w:noWrap/>
            <w:vAlign w:val="center"/>
          </w:tcPr>
          <w:p w14:paraId="0FDC4C4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4290</w:t>
            </w:r>
          </w:p>
        </w:tc>
        <w:tc>
          <w:tcPr>
            <w:tcW w:w="1671" w:type="dxa"/>
            <w:tcBorders>
              <w:tl2br w:val="nil"/>
              <w:tr2bl w:val="nil"/>
            </w:tcBorders>
            <w:noWrap w:val="0"/>
            <w:vAlign w:val="center"/>
          </w:tcPr>
          <w:p w14:paraId="0C404A0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0.14 </w:t>
            </w:r>
          </w:p>
        </w:tc>
        <w:tc>
          <w:tcPr>
            <w:tcW w:w="1222" w:type="dxa"/>
            <w:tcBorders>
              <w:tl2br w:val="nil"/>
              <w:tr2bl w:val="nil"/>
            </w:tcBorders>
            <w:noWrap w:val="0"/>
            <w:vAlign w:val="center"/>
          </w:tcPr>
          <w:p w14:paraId="5FB4956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FA8D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587E97C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2609" w:type="dxa"/>
            <w:tcBorders>
              <w:tl2br w:val="nil"/>
              <w:tr2bl w:val="nil"/>
            </w:tcBorders>
            <w:shd w:val="clear" w:color="auto" w:fill="FFFFFF"/>
            <w:noWrap/>
            <w:vAlign w:val="center"/>
          </w:tcPr>
          <w:p w14:paraId="308B13D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炒僵蚕配方颗粒</w:t>
            </w:r>
          </w:p>
        </w:tc>
        <w:tc>
          <w:tcPr>
            <w:tcW w:w="2004" w:type="dxa"/>
            <w:tcBorders>
              <w:tl2br w:val="nil"/>
              <w:tr2bl w:val="nil"/>
            </w:tcBorders>
            <w:noWrap/>
            <w:vAlign w:val="center"/>
          </w:tcPr>
          <w:p w14:paraId="5A825B8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6300</w:t>
            </w:r>
          </w:p>
        </w:tc>
        <w:tc>
          <w:tcPr>
            <w:tcW w:w="1671" w:type="dxa"/>
            <w:tcBorders>
              <w:tl2br w:val="nil"/>
              <w:tr2bl w:val="nil"/>
            </w:tcBorders>
            <w:noWrap w:val="0"/>
            <w:vAlign w:val="center"/>
          </w:tcPr>
          <w:p w14:paraId="43E11BD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0.83 </w:t>
            </w:r>
          </w:p>
        </w:tc>
        <w:tc>
          <w:tcPr>
            <w:tcW w:w="1222" w:type="dxa"/>
            <w:tcBorders>
              <w:tl2br w:val="nil"/>
              <w:tr2bl w:val="nil"/>
            </w:tcBorders>
            <w:noWrap w:val="0"/>
            <w:vAlign w:val="center"/>
          </w:tcPr>
          <w:p w14:paraId="19B9A14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094C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F9991A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609" w:type="dxa"/>
            <w:tcBorders>
              <w:tl2br w:val="nil"/>
              <w:tr2bl w:val="nil"/>
            </w:tcBorders>
            <w:shd w:val="clear" w:color="auto" w:fill="FFFFFF"/>
            <w:noWrap/>
            <w:vAlign w:val="center"/>
          </w:tcPr>
          <w:p w14:paraId="22587CE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炒芥子配方颗粒</w:t>
            </w:r>
          </w:p>
        </w:tc>
        <w:tc>
          <w:tcPr>
            <w:tcW w:w="2004" w:type="dxa"/>
            <w:tcBorders>
              <w:tl2br w:val="nil"/>
              <w:tr2bl w:val="nil"/>
            </w:tcBorders>
            <w:noWrap/>
            <w:vAlign w:val="center"/>
          </w:tcPr>
          <w:p w14:paraId="43E54BF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3900</w:t>
            </w:r>
          </w:p>
        </w:tc>
        <w:tc>
          <w:tcPr>
            <w:tcW w:w="1671" w:type="dxa"/>
            <w:tcBorders>
              <w:tl2br w:val="nil"/>
              <w:tr2bl w:val="nil"/>
            </w:tcBorders>
            <w:noWrap w:val="0"/>
            <w:vAlign w:val="center"/>
          </w:tcPr>
          <w:p w14:paraId="41FBCBA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0.19 </w:t>
            </w:r>
          </w:p>
        </w:tc>
        <w:tc>
          <w:tcPr>
            <w:tcW w:w="1222" w:type="dxa"/>
            <w:tcBorders>
              <w:tl2br w:val="nil"/>
              <w:tr2bl w:val="nil"/>
            </w:tcBorders>
            <w:noWrap w:val="0"/>
            <w:vAlign w:val="center"/>
          </w:tcPr>
          <w:p w14:paraId="72BF3C3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1451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D102E1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609" w:type="dxa"/>
            <w:tcBorders>
              <w:tl2br w:val="nil"/>
              <w:tr2bl w:val="nil"/>
            </w:tcBorders>
            <w:shd w:val="clear" w:color="auto" w:fill="FFFFFF"/>
            <w:noWrap/>
            <w:vAlign w:val="center"/>
          </w:tcPr>
          <w:p w14:paraId="60BDC5A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炒决明子配方颗粒</w:t>
            </w:r>
          </w:p>
        </w:tc>
        <w:tc>
          <w:tcPr>
            <w:tcW w:w="2004" w:type="dxa"/>
            <w:tcBorders>
              <w:tl2br w:val="nil"/>
              <w:tr2bl w:val="nil"/>
            </w:tcBorders>
            <w:noWrap/>
            <w:vAlign w:val="center"/>
          </w:tcPr>
          <w:p w14:paraId="29BEEC6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4050</w:t>
            </w:r>
          </w:p>
        </w:tc>
        <w:tc>
          <w:tcPr>
            <w:tcW w:w="1671" w:type="dxa"/>
            <w:tcBorders>
              <w:tl2br w:val="nil"/>
              <w:tr2bl w:val="nil"/>
            </w:tcBorders>
            <w:noWrap w:val="0"/>
            <w:vAlign w:val="center"/>
          </w:tcPr>
          <w:p w14:paraId="78263B2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0.16 </w:t>
            </w:r>
          </w:p>
        </w:tc>
        <w:tc>
          <w:tcPr>
            <w:tcW w:w="1222" w:type="dxa"/>
            <w:tcBorders>
              <w:tl2br w:val="nil"/>
              <w:tr2bl w:val="nil"/>
            </w:tcBorders>
            <w:noWrap w:val="0"/>
            <w:vAlign w:val="center"/>
          </w:tcPr>
          <w:p w14:paraId="1F154B2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1E97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2CA5BB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609" w:type="dxa"/>
            <w:tcBorders>
              <w:tl2br w:val="nil"/>
              <w:tr2bl w:val="nil"/>
            </w:tcBorders>
            <w:shd w:val="clear" w:color="auto" w:fill="FFFFFF"/>
            <w:noWrap/>
            <w:vAlign w:val="center"/>
          </w:tcPr>
          <w:p w14:paraId="6825126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沉香配方颗粒</w:t>
            </w:r>
          </w:p>
        </w:tc>
        <w:tc>
          <w:tcPr>
            <w:tcW w:w="2004" w:type="dxa"/>
            <w:tcBorders>
              <w:tl2br w:val="nil"/>
              <w:tr2bl w:val="nil"/>
            </w:tcBorders>
            <w:noWrap/>
            <w:vAlign w:val="center"/>
          </w:tcPr>
          <w:p w14:paraId="385BA06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6400</w:t>
            </w:r>
          </w:p>
        </w:tc>
        <w:tc>
          <w:tcPr>
            <w:tcW w:w="1671" w:type="dxa"/>
            <w:tcBorders>
              <w:tl2br w:val="nil"/>
              <w:tr2bl w:val="nil"/>
            </w:tcBorders>
            <w:noWrap w:val="0"/>
            <w:vAlign w:val="center"/>
          </w:tcPr>
          <w:p w14:paraId="583E374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1.77 </w:t>
            </w:r>
          </w:p>
        </w:tc>
        <w:tc>
          <w:tcPr>
            <w:tcW w:w="1222" w:type="dxa"/>
            <w:tcBorders>
              <w:tl2br w:val="nil"/>
              <w:tr2bl w:val="nil"/>
            </w:tcBorders>
            <w:noWrap w:val="0"/>
            <w:vAlign w:val="center"/>
          </w:tcPr>
          <w:p w14:paraId="2CD0085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FECF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F2E4B0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2609" w:type="dxa"/>
            <w:tcBorders>
              <w:tl2br w:val="nil"/>
              <w:tr2bl w:val="nil"/>
            </w:tcBorders>
            <w:shd w:val="clear" w:color="auto" w:fill="FFFFFF"/>
            <w:noWrap/>
            <w:vAlign w:val="center"/>
          </w:tcPr>
          <w:p w14:paraId="64463BE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穿山龙配方颗粒</w:t>
            </w:r>
          </w:p>
        </w:tc>
        <w:tc>
          <w:tcPr>
            <w:tcW w:w="2004" w:type="dxa"/>
            <w:tcBorders>
              <w:tl2br w:val="nil"/>
              <w:tr2bl w:val="nil"/>
            </w:tcBorders>
            <w:noWrap/>
            <w:vAlign w:val="center"/>
          </w:tcPr>
          <w:p w14:paraId="32FD561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5600</w:t>
            </w:r>
          </w:p>
        </w:tc>
        <w:tc>
          <w:tcPr>
            <w:tcW w:w="1671" w:type="dxa"/>
            <w:tcBorders>
              <w:tl2br w:val="nil"/>
              <w:tr2bl w:val="nil"/>
            </w:tcBorders>
            <w:noWrap w:val="0"/>
            <w:vAlign w:val="center"/>
          </w:tcPr>
          <w:p w14:paraId="5A45B89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0.19 </w:t>
            </w:r>
          </w:p>
        </w:tc>
        <w:tc>
          <w:tcPr>
            <w:tcW w:w="1222" w:type="dxa"/>
            <w:tcBorders>
              <w:tl2br w:val="nil"/>
              <w:tr2bl w:val="nil"/>
            </w:tcBorders>
            <w:noWrap w:val="0"/>
            <w:vAlign w:val="center"/>
          </w:tcPr>
          <w:p w14:paraId="607864A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A165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63CBA8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2609" w:type="dxa"/>
            <w:tcBorders>
              <w:tl2br w:val="nil"/>
              <w:tr2bl w:val="nil"/>
            </w:tcBorders>
            <w:shd w:val="clear" w:color="auto" w:fill="FFFFFF"/>
            <w:noWrap/>
            <w:vAlign w:val="center"/>
          </w:tcPr>
          <w:p w14:paraId="2071E58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穿心莲配方颗粒</w:t>
            </w:r>
          </w:p>
        </w:tc>
        <w:tc>
          <w:tcPr>
            <w:tcW w:w="2004" w:type="dxa"/>
            <w:tcBorders>
              <w:tl2br w:val="nil"/>
              <w:tr2bl w:val="nil"/>
            </w:tcBorders>
            <w:noWrap/>
            <w:vAlign w:val="center"/>
          </w:tcPr>
          <w:p w14:paraId="3193F4F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7500</w:t>
            </w:r>
          </w:p>
        </w:tc>
        <w:tc>
          <w:tcPr>
            <w:tcW w:w="1671" w:type="dxa"/>
            <w:tcBorders>
              <w:tl2br w:val="nil"/>
              <w:tr2bl w:val="nil"/>
            </w:tcBorders>
            <w:noWrap w:val="0"/>
            <w:vAlign w:val="center"/>
          </w:tcPr>
          <w:p w14:paraId="0A32EC4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0.19 </w:t>
            </w:r>
          </w:p>
        </w:tc>
        <w:tc>
          <w:tcPr>
            <w:tcW w:w="1222" w:type="dxa"/>
            <w:tcBorders>
              <w:tl2br w:val="nil"/>
              <w:tr2bl w:val="nil"/>
            </w:tcBorders>
            <w:noWrap w:val="0"/>
            <w:vAlign w:val="center"/>
          </w:tcPr>
          <w:p w14:paraId="3248882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75DB3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BDC4E2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609" w:type="dxa"/>
            <w:tcBorders>
              <w:tl2br w:val="nil"/>
              <w:tr2bl w:val="nil"/>
            </w:tcBorders>
            <w:shd w:val="clear" w:color="auto" w:fill="FFFFFF"/>
            <w:noWrap/>
            <w:vAlign w:val="center"/>
          </w:tcPr>
          <w:p w14:paraId="50A9625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垂盆草配方颗粒</w:t>
            </w:r>
          </w:p>
        </w:tc>
        <w:tc>
          <w:tcPr>
            <w:tcW w:w="2004" w:type="dxa"/>
            <w:tcBorders>
              <w:tl2br w:val="nil"/>
              <w:tr2bl w:val="nil"/>
            </w:tcBorders>
            <w:noWrap/>
            <w:vAlign w:val="center"/>
          </w:tcPr>
          <w:p w14:paraId="76CE3F0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6500</w:t>
            </w:r>
          </w:p>
        </w:tc>
        <w:tc>
          <w:tcPr>
            <w:tcW w:w="1671" w:type="dxa"/>
            <w:tcBorders>
              <w:tl2br w:val="nil"/>
              <w:tr2bl w:val="nil"/>
            </w:tcBorders>
            <w:noWrap w:val="0"/>
            <w:vAlign w:val="center"/>
          </w:tcPr>
          <w:p w14:paraId="509AA06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0.13 </w:t>
            </w:r>
          </w:p>
        </w:tc>
        <w:tc>
          <w:tcPr>
            <w:tcW w:w="1222" w:type="dxa"/>
            <w:tcBorders>
              <w:tl2br w:val="nil"/>
              <w:tr2bl w:val="nil"/>
            </w:tcBorders>
            <w:noWrap w:val="0"/>
            <w:vAlign w:val="center"/>
          </w:tcPr>
          <w:p w14:paraId="70097AA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7CEB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F98C21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2609" w:type="dxa"/>
            <w:tcBorders>
              <w:tl2br w:val="nil"/>
              <w:tr2bl w:val="nil"/>
            </w:tcBorders>
            <w:shd w:val="clear" w:color="auto" w:fill="FFFFFF"/>
            <w:noWrap/>
            <w:vAlign w:val="center"/>
          </w:tcPr>
          <w:p w14:paraId="6269222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醋鳖甲配方颗粒</w:t>
            </w:r>
          </w:p>
        </w:tc>
        <w:tc>
          <w:tcPr>
            <w:tcW w:w="2004" w:type="dxa"/>
            <w:tcBorders>
              <w:tl2br w:val="nil"/>
              <w:tr2bl w:val="nil"/>
            </w:tcBorders>
            <w:noWrap/>
            <w:vAlign w:val="center"/>
          </w:tcPr>
          <w:p w14:paraId="0CC88C2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671" w:type="dxa"/>
            <w:tcBorders>
              <w:tl2br w:val="nil"/>
              <w:tr2bl w:val="nil"/>
            </w:tcBorders>
            <w:noWrap w:val="0"/>
            <w:vAlign w:val="center"/>
          </w:tcPr>
          <w:p w14:paraId="0F6870E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1.18 </w:t>
            </w:r>
          </w:p>
        </w:tc>
        <w:tc>
          <w:tcPr>
            <w:tcW w:w="1222" w:type="dxa"/>
            <w:tcBorders>
              <w:tl2br w:val="nil"/>
              <w:tr2bl w:val="nil"/>
            </w:tcBorders>
            <w:noWrap w:val="0"/>
            <w:vAlign w:val="center"/>
          </w:tcPr>
          <w:p w14:paraId="6DDC05E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EE0F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CF5532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2609" w:type="dxa"/>
            <w:tcBorders>
              <w:tl2br w:val="nil"/>
              <w:tr2bl w:val="nil"/>
            </w:tcBorders>
            <w:shd w:val="clear" w:color="auto" w:fill="FFFFFF"/>
            <w:noWrap/>
            <w:vAlign w:val="center"/>
          </w:tcPr>
          <w:p w14:paraId="4869198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醋没药配方颗粒</w:t>
            </w:r>
          </w:p>
        </w:tc>
        <w:tc>
          <w:tcPr>
            <w:tcW w:w="2004" w:type="dxa"/>
            <w:tcBorders>
              <w:tl2br w:val="nil"/>
              <w:tr2bl w:val="nil"/>
            </w:tcBorders>
            <w:noWrap/>
            <w:vAlign w:val="center"/>
          </w:tcPr>
          <w:p w14:paraId="3DCA56B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4200</w:t>
            </w:r>
          </w:p>
        </w:tc>
        <w:tc>
          <w:tcPr>
            <w:tcW w:w="1671" w:type="dxa"/>
            <w:tcBorders>
              <w:tl2br w:val="nil"/>
              <w:tr2bl w:val="nil"/>
            </w:tcBorders>
            <w:noWrap w:val="0"/>
            <w:vAlign w:val="center"/>
          </w:tcPr>
          <w:p w14:paraId="539501F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0.20 </w:t>
            </w:r>
          </w:p>
        </w:tc>
        <w:tc>
          <w:tcPr>
            <w:tcW w:w="1222" w:type="dxa"/>
            <w:tcBorders>
              <w:tl2br w:val="nil"/>
              <w:tr2bl w:val="nil"/>
            </w:tcBorders>
            <w:noWrap w:val="0"/>
            <w:vAlign w:val="center"/>
          </w:tcPr>
          <w:p w14:paraId="76935CD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DA46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045BBE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2609" w:type="dxa"/>
            <w:tcBorders>
              <w:tl2br w:val="nil"/>
              <w:tr2bl w:val="nil"/>
            </w:tcBorders>
            <w:shd w:val="clear" w:color="auto" w:fill="FFFFFF"/>
            <w:noWrap/>
            <w:vAlign w:val="center"/>
          </w:tcPr>
          <w:p w14:paraId="6454384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醋乳香配方颗粒</w:t>
            </w:r>
          </w:p>
        </w:tc>
        <w:tc>
          <w:tcPr>
            <w:tcW w:w="2004" w:type="dxa"/>
            <w:tcBorders>
              <w:tl2br w:val="nil"/>
              <w:tr2bl w:val="nil"/>
            </w:tcBorders>
            <w:noWrap/>
            <w:vAlign w:val="center"/>
          </w:tcPr>
          <w:p w14:paraId="0E72C2F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7200</w:t>
            </w:r>
          </w:p>
        </w:tc>
        <w:tc>
          <w:tcPr>
            <w:tcW w:w="1671" w:type="dxa"/>
            <w:tcBorders>
              <w:tl2br w:val="nil"/>
              <w:tr2bl w:val="nil"/>
            </w:tcBorders>
            <w:noWrap w:val="0"/>
            <w:vAlign w:val="center"/>
          </w:tcPr>
          <w:p w14:paraId="05C2F5F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0.20 </w:t>
            </w:r>
          </w:p>
        </w:tc>
        <w:tc>
          <w:tcPr>
            <w:tcW w:w="1222" w:type="dxa"/>
            <w:tcBorders>
              <w:tl2br w:val="nil"/>
              <w:tr2bl w:val="nil"/>
            </w:tcBorders>
            <w:noWrap w:val="0"/>
            <w:vAlign w:val="center"/>
          </w:tcPr>
          <w:p w14:paraId="73006E7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77A0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C66F76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609" w:type="dxa"/>
            <w:tcBorders>
              <w:tl2br w:val="nil"/>
              <w:tr2bl w:val="nil"/>
            </w:tcBorders>
            <w:shd w:val="clear" w:color="auto" w:fill="FFFFFF"/>
            <w:noWrap/>
            <w:vAlign w:val="center"/>
          </w:tcPr>
          <w:p w14:paraId="092B132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醋三棱配方颗粒</w:t>
            </w:r>
          </w:p>
        </w:tc>
        <w:tc>
          <w:tcPr>
            <w:tcW w:w="2004" w:type="dxa"/>
            <w:tcBorders>
              <w:tl2br w:val="nil"/>
              <w:tr2bl w:val="nil"/>
            </w:tcBorders>
            <w:noWrap/>
            <w:vAlign w:val="center"/>
          </w:tcPr>
          <w:p w14:paraId="7B4B605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10060</w:t>
            </w:r>
          </w:p>
        </w:tc>
        <w:tc>
          <w:tcPr>
            <w:tcW w:w="1671" w:type="dxa"/>
            <w:tcBorders>
              <w:tl2br w:val="nil"/>
              <w:tr2bl w:val="nil"/>
            </w:tcBorders>
            <w:noWrap w:val="0"/>
            <w:vAlign w:val="center"/>
          </w:tcPr>
          <w:p w14:paraId="7B6F26C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0.17 </w:t>
            </w:r>
          </w:p>
        </w:tc>
        <w:tc>
          <w:tcPr>
            <w:tcW w:w="1222" w:type="dxa"/>
            <w:tcBorders>
              <w:tl2br w:val="nil"/>
              <w:tr2bl w:val="nil"/>
            </w:tcBorders>
            <w:noWrap w:val="0"/>
            <w:vAlign w:val="center"/>
          </w:tcPr>
          <w:p w14:paraId="6BAEBF0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30E4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1B6CDF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609" w:type="dxa"/>
            <w:tcBorders>
              <w:tl2br w:val="nil"/>
              <w:tr2bl w:val="nil"/>
            </w:tcBorders>
            <w:shd w:val="clear" w:color="auto" w:fill="FFFFFF"/>
            <w:noWrap/>
            <w:vAlign w:val="center"/>
          </w:tcPr>
          <w:p w14:paraId="73469F7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醋五灵脂配方颗粒</w:t>
            </w:r>
          </w:p>
        </w:tc>
        <w:tc>
          <w:tcPr>
            <w:tcW w:w="2004" w:type="dxa"/>
            <w:tcBorders>
              <w:tl2br w:val="nil"/>
              <w:tr2bl w:val="nil"/>
            </w:tcBorders>
            <w:shd w:val="clear" w:color="auto" w:fill="FFFFFF"/>
            <w:noWrap/>
            <w:vAlign w:val="center"/>
          </w:tcPr>
          <w:p w14:paraId="72B1D5C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825</w:t>
            </w:r>
          </w:p>
        </w:tc>
        <w:tc>
          <w:tcPr>
            <w:tcW w:w="1671" w:type="dxa"/>
            <w:tcBorders>
              <w:tl2br w:val="nil"/>
              <w:tr2bl w:val="nil"/>
            </w:tcBorders>
            <w:noWrap w:val="0"/>
            <w:vAlign w:val="center"/>
          </w:tcPr>
          <w:p w14:paraId="4DB2079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0.29 </w:t>
            </w:r>
          </w:p>
        </w:tc>
        <w:tc>
          <w:tcPr>
            <w:tcW w:w="1222" w:type="dxa"/>
            <w:tcBorders>
              <w:tl2br w:val="nil"/>
              <w:tr2bl w:val="nil"/>
            </w:tcBorders>
            <w:noWrap w:val="0"/>
            <w:vAlign w:val="center"/>
          </w:tcPr>
          <w:p w14:paraId="7B9A351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3F4A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63B192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2609" w:type="dxa"/>
            <w:tcBorders>
              <w:tl2br w:val="nil"/>
              <w:tr2bl w:val="nil"/>
            </w:tcBorders>
            <w:shd w:val="clear" w:color="auto" w:fill="FFFFFF"/>
            <w:noWrap/>
            <w:vAlign w:val="center"/>
          </w:tcPr>
          <w:p w14:paraId="7F7DB15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醋五味子配方颗粒</w:t>
            </w:r>
          </w:p>
        </w:tc>
        <w:tc>
          <w:tcPr>
            <w:tcW w:w="2004" w:type="dxa"/>
            <w:tcBorders>
              <w:tl2br w:val="nil"/>
              <w:tr2bl w:val="nil"/>
            </w:tcBorders>
            <w:noWrap/>
            <w:vAlign w:val="center"/>
          </w:tcPr>
          <w:p w14:paraId="046C386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43200</w:t>
            </w:r>
          </w:p>
        </w:tc>
        <w:tc>
          <w:tcPr>
            <w:tcW w:w="1671" w:type="dxa"/>
            <w:tcBorders>
              <w:tl2br w:val="nil"/>
              <w:tr2bl w:val="nil"/>
            </w:tcBorders>
            <w:noWrap w:val="0"/>
            <w:vAlign w:val="center"/>
          </w:tcPr>
          <w:p w14:paraId="52A602C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0.99 </w:t>
            </w:r>
          </w:p>
        </w:tc>
        <w:tc>
          <w:tcPr>
            <w:tcW w:w="1222" w:type="dxa"/>
            <w:tcBorders>
              <w:tl2br w:val="nil"/>
              <w:tr2bl w:val="nil"/>
            </w:tcBorders>
            <w:noWrap w:val="0"/>
            <w:vAlign w:val="center"/>
          </w:tcPr>
          <w:p w14:paraId="6414882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7D84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F4CD29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2609" w:type="dxa"/>
            <w:tcBorders>
              <w:tl2br w:val="nil"/>
              <w:tr2bl w:val="nil"/>
            </w:tcBorders>
            <w:shd w:val="clear" w:color="auto" w:fill="FFFFFF"/>
            <w:noWrap/>
            <w:vAlign w:val="center"/>
          </w:tcPr>
          <w:p w14:paraId="38E0840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大腹皮配方颗粒</w:t>
            </w:r>
          </w:p>
        </w:tc>
        <w:tc>
          <w:tcPr>
            <w:tcW w:w="2004" w:type="dxa"/>
            <w:tcBorders>
              <w:tl2br w:val="nil"/>
              <w:tr2bl w:val="nil"/>
            </w:tcBorders>
            <w:noWrap/>
            <w:vAlign w:val="center"/>
          </w:tcPr>
          <w:p w14:paraId="69FC433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12100</w:t>
            </w:r>
          </w:p>
        </w:tc>
        <w:tc>
          <w:tcPr>
            <w:tcW w:w="1671" w:type="dxa"/>
            <w:tcBorders>
              <w:tl2br w:val="nil"/>
              <w:tr2bl w:val="nil"/>
            </w:tcBorders>
            <w:noWrap w:val="0"/>
            <w:vAlign w:val="center"/>
          </w:tcPr>
          <w:p w14:paraId="4547844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0.17 </w:t>
            </w:r>
          </w:p>
        </w:tc>
        <w:tc>
          <w:tcPr>
            <w:tcW w:w="1222" w:type="dxa"/>
            <w:tcBorders>
              <w:tl2br w:val="nil"/>
              <w:tr2bl w:val="nil"/>
            </w:tcBorders>
            <w:noWrap w:val="0"/>
            <w:vAlign w:val="center"/>
          </w:tcPr>
          <w:p w14:paraId="68BC26D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FF46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6668D1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2609" w:type="dxa"/>
            <w:tcBorders>
              <w:tl2br w:val="nil"/>
              <w:tr2bl w:val="nil"/>
            </w:tcBorders>
            <w:shd w:val="clear" w:color="auto" w:fill="FFFFFF"/>
            <w:noWrap/>
            <w:vAlign w:val="center"/>
          </w:tcPr>
          <w:p w14:paraId="71955D6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大血藤配方颗粒</w:t>
            </w:r>
          </w:p>
        </w:tc>
        <w:tc>
          <w:tcPr>
            <w:tcW w:w="2004" w:type="dxa"/>
            <w:tcBorders>
              <w:tl2br w:val="nil"/>
              <w:tr2bl w:val="nil"/>
            </w:tcBorders>
            <w:noWrap/>
            <w:vAlign w:val="center"/>
          </w:tcPr>
          <w:p w14:paraId="6149ED2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2700</w:t>
            </w:r>
          </w:p>
        </w:tc>
        <w:tc>
          <w:tcPr>
            <w:tcW w:w="1671" w:type="dxa"/>
            <w:tcBorders>
              <w:tl2br w:val="nil"/>
              <w:tr2bl w:val="nil"/>
            </w:tcBorders>
            <w:noWrap w:val="0"/>
            <w:vAlign w:val="center"/>
          </w:tcPr>
          <w:p w14:paraId="366F4C1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0.17 </w:t>
            </w:r>
          </w:p>
        </w:tc>
        <w:tc>
          <w:tcPr>
            <w:tcW w:w="1222" w:type="dxa"/>
            <w:tcBorders>
              <w:tl2br w:val="nil"/>
              <w:tr2bl w:val="nil"/>
            </w:tcBorders>
            <w:noWrap w:val="0"/>
            <w:vAlign w:val="center"/>
          </w:tcPr>
          <w:p w14:paraId="5A63954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4798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8E014E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2609" w:type="dxa"/>
            <w:tcBorders>
              <w:tl2br w:val="nil"/>
              <w:tr2bl w:val="nil"/>
            </w:tcBorders>
            <w:shd w:val="clear" w:color="auto" w:fill="FFFFFF"/>
            <w:noWrap/>
            <w:vAlign w:val="center"/>
          </w:tcPr>
          <w:p w14:paraId="3DE8942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淡豆豉配方颗粒</w:t>
            </w:r>
          </w:p>
        </w:tc>
        <w:tc>
          <w:tcPr>
            <w:tcW w:w="2004" w:type="dxa"/>
            <w:tcBorders>
              <w:tl2br w:val="nil"/>
              <w:tr2bl w:val="nil"/>
            </w:tcBorders>
            <w:shd w:val="clear" w:color="auto" w:fill="FFFFFF"/>
            <w:noWrap/>
            <w:vAlign w:val="center"/>
          </w:tcPr>
          <w:p w14:paraId="7B2D354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1671" w:type="dxa"/>
            <w:tcBorders>
              <w:tl2br w:val="nil"/>
              <w:tr2bl w:val="nil"/>
            </w:tcBorders>
            <w:noWrap w:val="0"/>
            <w:vAlign w:val="center"/>
          </w:tcPr>
          <w:p w14:paraId="520E98B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0.06 </w:t>
            </w:r>
          </w:p>
        </w:tc>
        <w:tc>
          <w:tcPr>
            <w:tcW w:w="1222" w:type="dxa"/>
            <w:tcBorders>
              <w:tl2br w:val="nil"/>
              <w:tr2bl w:val="nil"/>
            </w:tcBorders>
            <w:noWrap w:val="0"/>
            <w:vAlign w:val="center"/>
          </w:tcPr>
          <w:p w14:paraId="1A51280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DE31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859712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2609" w:type="dxa"/>
            <w:tcBorders>
              <w:tl2br w:val="nil"/>
              <w:tr2bl w:val="nil"/>
            </w:tcBorders>
            <w:shd w:val="clear" w:color="auto" w:fill="FFFFFF"/>
            <w:noWrap/>
            <w:vAlign w:val="center"/>
          </w:tcPr>
          <w:p w14:paraId="0F315CE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地骨皮配方颗粒</w:t>
            </w:r>
          </w:p>
        </w:tc>
        <w:tc>
          <w:tcPr>
            <w:tcW w:w="2004" w:type="dxa"/>
            <w:tcBorders>
              <w:tl2br w:val="nil"/>
              <w:tr2bl w:val="nil"/>
            </w:tcBorders>
            <w:noWrap/>
            <w:vAlign w:val="center"/>
          </w:tcPr>
          <w:p w14:paraId="332365F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10530</w:t>
            </w:r>
          </w:p>
        </w:tc>
        <w:tc>
          <w:tcPr>
            <w:tcW w:w="1671" w:type="dxa"/>
            <w:tcBorders>
              <w:tl2br w:val="nil"/>
              <w:tr2bl w:val="nil"/>
            </w:tcBorders>
            <w:noWrap w:val="0"/>
            <w:vAlign w:val="center"/>
          </w:tcPr>
          <w:p w14:paraId="78CF925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0.23 </w:t>
            </w:r>
          </w:p>
        </w:tc>
        <w:tc>
          <w:tcPr>
            <w:tcW w:w="1222" w:type="dxa"/>
            <w:tcBorders>
              <w:tl2br w:val="nil"/>
              <w:tr2bl w:val="nil"/>
            </w:tcBorders>
            <w:noWrap w:val="0"/>
            <w:vAlign w:val="center"/>
          </w:tcPr>
          <w:p w14:paraId="1DCDCCD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42EE4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51A1AC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2609" w:type="dxa"/>
            <w:tcBorders>
              <w:tl2br w:val="nil"/>
              <w:tr2bl w:val="nil"/>
            </w:tcBorders>
            <w:shd w:val="clear" w:color="auto" w:fill="FFFFFF"/>
            <w:noWrap/>
            <w:vAlign w:val="center"/>
          </w:tcPr>
          <w:p w14:paraId="7309DE0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地龙配方颗粒</w:t>
            </w:r>
          </w:p>
        </w:tc>
        <w:tc>
          <w:tcPr>
            <w:tcW w:w="2004" w:type="dxa"/>
            <w:tcBorders>
              <w:tl2br w:val="nil"/>
              <w:tr2bl w:val="nil"/>
            </w:tcBorders>
            <w:noWrap/>
            <w:vAlign w:val="center"/>
          </w:tcPr>
          <w:p w14:paraId="653AC26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30000</w:t>
            </w:r>
          </w:p>
        </w:tc>
        <w:tc>
          <w:tcPr>
            <w:tcW w:w="1671" w:type="dxa"/>
            <w:tcBorders>
              <w:tl2br w:val="nil"/>
              <w:tr2bl w:val="nil"/>
            </w:tcBorders>
            <w:noWrap w:val="0"/>
            <w:vAlign w:val="center"/>
          </w:tcPr>
          <w:p w14:paraId="36302A0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0.74 </w:t>
            </w:r>
          </w:p>
        </w:tc>
        <w:tc>
          <w:tcPr>
            <w:tcW w:w="1222" w:type="dxa"/>
            <w:tcBorders>
              <w:tl2br w:val="nil"/>
              <w:tr2bl w:val="nil"/>
            </w:tcBorders>
            <w:noWrap w:val="0"/>
            <w:vAlign w:val="center"/>
          </w:tcPr>
          <w:p w14:paraId="7421A1E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B69B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0441D7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2609" w:type="dxa"/>
            <w:tcBorders>
              <w:tl2br w:val="nil"/>
              <w:tr2bl w:val="nil"/>
            </w:tcBorders>
            <w:shd w:val="clear" w:color="auto" w:fill="FFFFFF"/>
            <w:noWrap/>
            <w:vAlign w:val="center"/>
          </w:tcPr>
          <w:p w14:paraId="610FA35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地榆配方颗粒</w:t>
            </w:r>
          </w:p>
        </w:tc>
        <w:tc>
          <w:tcPr>
            <w:tcW w:w="2004" w:type="dxa"/>
            <w:tcBorders>
              <w:tl2br w:val="nil"/>
              <w:tr2bl w:val="nil"/>
            </w:tcBorders>
            <w:noWrap/>
            <w:vAlign w:val="center"/>
          </w:tcPr>
          <w:p w14:paraId="7195E02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1250</w:t>
            </w:r>
          </w:p>
        </w:tc>
        <w:tc>
          <w:tcPr>
            <w:tcW w:w="1671" w:type="dxa"/>
            <w:tcBorders>
              <w:tl2br w:val="nil"/>
              <w:tr2bl w:val="nil"/>
            </w:tcBorders>
            <w:noWrap w:val="0"/>
            <w:vAlign w:val="center"/>
          </w:tcPr>
          <w:p w14:paraId="096C312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0.15 </w:t>
            </w:r>
          </w:p>
        </w:tc>
        <w:tc>
          <w:tcPr>
            <w:tcW w:w="1222" w:type="dxa"/>
            <w:tcBorders>
              <w:tl2br w:val="nil"/>
              <w:tr2bl w:val="nil"/>
            </w:tcBorders>
            <w:noWrap w:val="0"/>
            <w:vAlign w:val="center"/>
          </w:tcPr>
          <w:p w14:paraId="68E5CC3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46EB9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38B571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2609" w:type="dxa"/>
            <w:tcBorders>
              <w:tl2br w:val="nil"/>
              <w:tr2bl w:val="nil"/>
            </w:tcBorders>
            <w:shd w:val="clear" w:color="auto" w:fill="FFFFFF"/>
            <w:noWrap/>
            <w:vAlign w:val="center"/>
          </w:tcPr>
          <w:p w14:paraId="0D5F36A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地榆炭配方颗粒</w:t>
            </w:r>
          </w:p>
        </w:tc>
        <w:tc>
          <w:tcPr>
            <w:tcW w:w="2004" w:type="dxa"/>
            <w:tcBorders>
              <w:tl2br w:val="nil"/>
              <w:tr2bl w:val="nil"/>
            </w:tcBorders>
            <w:noWrap/>
            <w:vAlign w:val="center"/>
          </w:tcPr>
          <w:p w14:paraId="084B97C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4290</w:t>
            </w:r>
          </w:p>
        </w:tc>
        <w:tc>
          <w:tcPr>
            <w:tcW w:w="1671" w:type="dxa"/>
            <w:tcBorders>
              <w:tl2br w:val="nil"/>
              <w:tr2bl w:val="nil"/>
            </w:tcBorders>
            <w:noWrap w:val="0"/>
            <w:vAlign w:val="center"/>
          </w:tcPr>
          <w:p w14:paraId="5D6FCE4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0.09 </w:t>
            </w:r>
          </w:p>
        </w:tc>
        <w:tc>
          <w:tcPr>
            <w:tcW w:w="1222" w:type="dxa"/>
            <w:tcBorders>
              <w:tl2br w:val="nil"/>
              <w:tr2bl w:val="nil"/>
            </w:tcBorders>
            <w:noWrap w:val="0"/>
            <w:vAlign w:val="center"/>
          </w:tcPr>
          <w:p w14:paraId="1439492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294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C1EED3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2609" w:type="dxa"/>
            <w:tcBorders>
              <w:tl2br w:val="nil"/>
              <w:tr2bl w:val="nil"/>
            </w:tcBorders>
            <w:shd w:val="clear" w:color="auto" w:fill="FFFFFF"/>
            <w:noWrap/>
            <w:vAlign w:val="center"/>
          </w:tcPr>
          <w:p w14:paraId="62BE5BA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丁香配方颗粒</w:t>
            </w:r>
          </w:p>
        </w:tc>
        <w:tc>
          <w:tcPr>
            <w:tcW w:w="2004" w:type="dxa"/>
            <w:tcBorders>
              <w:tl2br w:val="nil"/>
              <w:tr2bl w:val="nil"/>
            </w:tcBorders>
            <w:noWrap/>
            <w:vAlign w:val="center"/>
          </w:tcPr>
          <w:p w14:paraId="29FDBCD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1890</w:t>
            </w:r>
          </w:p>
        </w:tc>
        <w:tc>
          <w:tcPr>
            <w:tcW w:w="1671" w:type="dxa"/>
            <w:tcBorders>
              <w:tl2br w:val="nil"/>
              <w:tr2bl w:val="nil"/>
            </w:tcBorders>
            <w:noWrap w:val="0"/>
            <w:vAlign w:val="center"/>
          </w:tcPr>
          <w:p w14:paraId="46F87F1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0.36 </w:t>
            </w:r>
          </w:p>
        </w:tc>
        <w:tc>
          <w:tcPr>
            <w:tcW w:w="1222" w:type="dxa"/>
            <w:tcBorders>
              <w:tl2br w:val="nil"/>
              <w:tr2bl w:val="nil"/>
            </w:tcBorders>
            <w:noWrap w:val="0"/>
            <w:vAlign w:val="center"/>
          </w:tcPr>
          <w:p w14:paraId="63131CE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325C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3CD244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2609" w:type="dxa"/>
            <w:tcBorders>
              <w:tl2br w:val="nil"/>
              <w:tr2bl w:val="nil"/>
            </w:tcBorders>
            <w:shd w:val="clear" w:color="auto" w:fill="FFFFFF"/>
            <w:noWrap/>
            <w:vAlign w:val="center"/>
          </w:tcPr>
          <w:p w14:paraId="610B4EA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法半夏配方颗粒</w:t>
            </w:r>
          </w:p>
        </w:tc>
        <w:tc>
          <w:tcPr>
            <w:tcW w:w="2004" w:type="dxa"/>
            <w:tcBorders>
              <w:tl2br w:val="nil"/>
              <w:tr2bl w:val="nil"/>
            </w:tcBorders>
            <w:noWrap/>
            <w:vAlign w:val="center"/>
          </w:tcPr>
          <w:p w14:paraId="18D0898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105200</w:t>
            </w:r>
          </w:p>
        </w:tc>
        <w:tc>
          <w:tcPr>
            <w:tcW w:w="1671" w:type="dxa"/>
            <w:tcBorders>
              <w:tl2br w:val="nil"/>
              <w:tr2bl w:val="nil"/>
            </w:tcBorders>
            <w:noWrap w:val="0"/>
            <w:vAlign w:val="center"/>
          </w:tcPr>
          <w:p w14:paraId="648053F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0.42 </w:t>
            </w:r>
          </w:p>
        </w:tc>
        <w:tc>
          <w:tcPr>
            <w:tcW w:w="1222" w:type="dxa"/>
            <w:tcBorders>
              <w:tl2br w:val="nil"/>
              <w:tr2bl w:val="nil"/>
            </w:tcBorders>
            <w:noWrap w:val="0"/>
            <w:vAlign w:val="center"/>
          </w:tcPr>
          <w:p w14:paraId="7BDF721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3036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215545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2609" w:type="dxa"/>
            <w:tcBorders>
              <w:tl2br w:val="nil"/>
              <w:tr2bl w:val="nil"/>
            </w:tcBorders>
            <w:shd w:val="clear" w:color="auto" w:fill="FFFFFF"/>
            <w:noWrap/>
            <w:vAlign w:val="center"/>
          </w:tcPr>
          <w:p w14:paraId="02DC09A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番泻叶配方颗粒</w:t>
            </w:r>
          </w:p>
        </w:tc>
        <w:tc>
          <w:tcPr>
            <w:tcW w:w="2004" w:type="dxa"/>
            <w:tcBorders>
              <w:tl2br w:val="nil"/>
              <w:tr2bl w:val="nil"/>
            </w:tcBorders>
            <w:shd w:val="clear" w:color="auto" w:fill="FFFFFF"/>
            <w:noWrap/>
            <w:vAlign w:val="center"/>
          </w:tcPr>
          <w:p w14:paraId="4596D3C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1671" w:type="dxa"/>
            <w:tcBorders>
              <w:tl2br w:val="nil"/>
              <w:tr2bl w:val="nil"/>
            </w:tcBorders>
            <w:noWrap w:val="0"/>
            <w:vAlign w:val="center"/>
          </w:tcPr>
          <w:p w14:paraId="04F160B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0.24 </w:t>
            </w:r>
          </w:p>
        </w:tc>
        <w:tc>
          <w:tcPr>
            <w:tcW w:w="1222" w:type="dxa"/>
            <w:tcBorders>
              <w:tl2br w:val="nil"/>
              <w:tr2bl w:val="nil"/>
            </w:tcBorders>
            <w:noWrap w:val="0"/>
            <w:vAlign w:val="center"/>
          </w:tcPr>
          <w:p w14:paraId="78E293D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B72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5359827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2609" w:type="dxa"/>
            <w:tcBorders>
              <w:tl2br w:val="nil"/>
              <w:tr2bl w:val="nil"/>
            </w:tcBorders>
            <w:shd w:val="clear" w:color="auto" w:fill="FFFFFF"/>
            <w:noWrap/>
            <w:vAlign w:val="center"/>
          </w:tcPr>
          <w:p w14:paraId="6352A42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萆薢配方颗粒</w:t>
            </w:r>
          </w:p>
        </w:tc>
        <w:tc>
          <w:tcPr>
            <w:tcW w:w="2004" w:type="dxa"/>
            <w:tcBorders>
              <w:tl2br w:val="nil"/>
              <w:tr2bl w:val="nil"/>
            </w:tcBorders>
            <w:noWrap/>
            <w:vAlign w:val="center"/>
          </w:tcPr>
          <w:p w14:paraId="3F4A631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671" w:type="dxa"/>
            <w:tcBorders>
              <w:tl2br w:val="nil"/>
              <w:tr2bl w:val="nil"/>
            </w:tcBorders>
            <w:noWrap w:val="0"/>
            <w:vAlign w:val="center"/>
          </w:tcPr>
          <w:p w14:paraId="1046937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0.19 </w:t>
            </w:r>
          </w:p>
        </w:tc>
        <w:tc>
          <w:tcPr>
            <w:tcW w:w="1222" w:type="dxa"/>
            <w:tcBorders>
              <w:tl2br w:val="nil"/>
              <w:tr2bl w:val="nil"/>
            </w:tcBorders>
            <w:noWrap w:val="0"/>
            <w:vAlign w:val="center"/>
          </w:tcPr>
          <w:p w14:paraId="4B24D5B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1BD4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E57F63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2609" w:type="dxa"/>
            <w:tcBorders>
              <w:tl2br w:val="nil"/>
              <w:tr2bl w:val="nil"/>
            </w:tcBorders>
            <w:shd w:val="clear" w:color="auto" w:fill="FFFFFF"/>
            <w:noWrap/>
            <w:vAlign w:val="center"/>
          </w:tcPr>
          <w:p w14:paraId="756444C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蜂房配方颗粒</w:t>
            </w:r>
          </w:p>
        </w:tc>
        <w:tc>
          <w:tcPr>
            <w:tcW w:w="2004" w:type="dxa"/>
            <w:tcBorders>
              <w:tl2br w:val="nil"/>
              <w:tr2bl w:val="nil"/>
            </w:tcBorders>
            <w:shd w:val="clear" w:color="auto" w:fill="FFFFFF"/>
            <w:noWrap/>
            <w:vAlign w:val="center"/>
          </w:tcPr>
          <w:p w14:paraId="547A62E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671" w:type="dxa"/>
            <w:tcBorders>
              <w:tl2br w:val="nil"/>
              <w:tr2bl w:val="nil"/>
            </w:tcBorders>
            <w:noWrap w:val="0"/>
            <w:vAlign w:val="center"/>
          </w:tcPr>
          <w:p w14:paraId="2D51A2C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0.75 </w:t>
            </w:r>
          </w:p>
        </w:tc>
        <w:tc>
          <w:tcPr>
            <w:tcW w:w="1222" w:type="dxa"/>
            <w:tcBorders>
              <w:tl2br w:val="nil"/>
              <w:tr2bl w:val="nil"/>
            </w:tcBorders>
            <w:noWrap w:val="0"/>
            <w:vAlign w:val="center"/>
          </w:tcPr>
          <w:p w14:paraId="3DA1465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7FC59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147228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2609" w:type="dxa"/>
            <w:tcBorders>
              <w:tl2br w:val="nil"/>
              <w:tr2bl w:val="nil"/>
            </w:tcBorders>
            <w:shd w:val="clear" w:color="auto" w:fill="FFFFFF"/>
            <w:noWrap/>
            <w:vAlign w:val="center"/>
          </w:tcPr>
          <w:p w14:paraId="2ADE221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覆盆子配方颗粒</w:t>
            </w:r>
          </w:p>
        </w:tc>
        <w:tc>
          <w:tcPr>
            <w:tcW w:w="2004" w:type="dxa"/>
            <w:tcBorders>
              <w:tl2br w:val="nil"/>
              <w:tr2bl w:val="nil"/>
            </w:tcBorders>
            <w:noWrap/>
            <w:vAlign w:val="center"/>
          </w:tcPr>
          <w:p w14:paraId="58FA2CE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5500</w:t>
            </w:r>
          </w:p>
        </w:tc>
        <w:tc>
          <w:tcPr>
            <w:tcW w:w="1671" w:type="dxa"/>
            <w:tcBorders>
              <w:tl2br w:val="nil"/>
              <w:tr2bl w:val="nil"/>
            </w:tcBorders>
            <w:noWrap w:val="0"/>
            <w:vAlign w:val="center"/>
          </w:tcPr>
          <w:p w14:paraId="3F0C401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0.49 </w:t>
            </w:r>
          </w:p>
        </w:tc>
        <w:tc>
          <w:tcPr>
            <w:tcW w:w="1222" w:type="dxa"/>
            <w:tcBorders>
              <w:tl2br w:val="nil"/>
              <w:tr2bl w:val="nil"/>
            </w:tcBorders>
            <w:noWrap w:val="0"/>
            <w:vAlign w:val="center"/>
          </w:tcPr>
          <w:p w14:paraId="5316B4F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5882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434949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2609" w:type="dxa"/>
            <w:tcBorders>
              <w:tl2br w:val="nil"/>
              <w:tr2bl w:val="nil"/>
            </w:tcBorders>
            <w:shd w:val="clear" w:color="auto" w:fill="FFFFFF"/>
            <w:noWrap/>
            <w:vAlign w:val="center"/>
          </w:tcPr>
          <w:p w14:paraId="73C9237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高良姜配方颗粒</w:t>
            </w:r>
          </w:p>
        </w:tc>
        <w:tc>
          <w:tcPr>
            <w:tcW w:w="2004" w:type="dxa"/>
            <w:tcBorders>
              <w:tl2br w:val="nil"/>
              <w:tr2bl w:val="nil"/>
            </w:tcBorders>
            <w:noWrap/>
            <w:vAlign w:val="center"/>
          </w:tcPr>
          <w:p w14:paraId="48E7920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8870</w:t>
            </w:r>
          </w:p>
        </w:tc>
        <w:tc>
          <w:tcPr>
            <w:tcW w:w="1671" w:type="dxa"/>
            <w:tcBorders>
              <w:tl2br w:val="nil"/>
              <w:tr2bl w:val="nil"/>
            </w:tcBorders>
            <w:noWrap w:val="0"/>
            <w:vAlign w:val="center"/>
          </w:tcPr>
          <w:p w14:paraId="7F38EAA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0.20 </w:t>
            </w:r>
          </w:p>
        </w:tc>
        <w:tc>
          <w:tcPr>
            <w:tcW w:w="1222" w:type="dxa"/>
            <w:tcBorders>
              <w:tl2br w:val="nil"/>
              <w:tr2bl w:val="nil"/>
            </w:tcBorders>
            <w:noWrap w:val="0"/>
            <w:vAlign w:val="center"/>
          </w:tcPr>
          <w:p w14:paraId="11A67A8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735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7585FA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2609" w:type="dxa"/>
            <w:tcBorders>
              <w:tl2br w:val="nil"/>
              <w:tr2bl w:val="nil"/>
            </w:tcBorders>
            <w:shd w:val="clear" w:color="auto" w:fill="FFFFFF"/>
            <w:noWrap/>
            <w:vAlign w:val="center"/>
          </w:tcPr>
          <w:p w14:paraId="67F162E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瓜蒌皮配方颗粒</w:t>
            </w:r>
          </w:p>
        </w:tc>
        <w:tc>
          <w:tcPr>
            <w:tcW w:w="2004" w:type="dxa"/>
            <w:tcBorders>
              <w:tl2br w:val="nil"/>
              <w:tr2bl w:val="nil"/>
            </w:tcBorders>
            <w:noWrap/>
            <w:vAlign w:val="center"/>
          </w:tcPr>
          <w:p w14:paraId="0A4094F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9900</w:t>
            </w:r>
          </w:p>
        </w:tc>
        <w:tc>
          <w:tcPr>
            <w:tcW w:w="1671" w:type="dxa"/>
            <w:tcBorders>
              <w:tl2br w:val="nil"/>
              <w:tr2bl w:val="nil"/>
            </w:tcBorders>
            <w:noWrap w:val="0"/>
            <w:vAlign w:val="center"/>
          </w:tcPr>
          <w:p w14:paraId="2343F6D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0.35 </w:t>
            </w:r>
          </w:p>
        </w:tc>
        <w:tc>
          <w:tcPr>
            <w:tcW w:w="1222" w:type="dxa"/>
            <w:tcBorders>
              <w:tl2br w:val="nil"/>
              <w:tr2bl w:val="nil"/>
            </w:tcBorders>
            <w:noWrap w:val="0"/>
            <w:vAlign w:val="center"/>
          </w:tcPr>
          <w:p w14:paraId="34CEF34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0D9A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47B411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2609" w:type="dxa"/>
            <w:tcBorders>
              <w:tl2br w:val="nil"/>
              <w:tr2bl w:val="nil"/>
            </w:tcBorders>
            <w:shd w:val="clear" w:color="auto" w:fill="FFFFFF"/>
            <w:noWrap/>
            <w:vAlign w:val="center"/>
          </w:tcPr>
          <w:p w14:paraId="20C57C8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桂枝配方颗粒</w:t>
            </w:r>
          </w:p>
        </w:tc>
        <w:tc>
          <w:tcPr>
            <w:tcW w:w="2004" w:type="dxa"/>
            <w:tcBorders>
              <w:tl2br w:val="nil"/>
              <w:tr2bl w:val="nil"/>
            </w:tcBorders>
            <w:noWrap/>
            <w:vAlign w:val="center"/>
          </w:tcPr>
          <w:p w14:paraId="69134DE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56800</w:t>
            </w:r>
          </w:p>
        </w:tc>
        <w:tc>
          <w:tcPr>
            <w:tcW w:w="1671" w:type="dxa"/>
            <w:tcBorders>
              <w:tl2br w:val="nil"/>
              <w:tr2bl w:val="nil"/>
            </w:tcBorders>
            <w:noWrap w:val="0"/>
            <w:vAlign w:val="center"/>
          </w:tcPr>
          <w:p w14:paraId="3253DB6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0.15 </w:t>
            </w:r>
          </w:p>
        </w:tc>
        <w:tc>
          <w:tcPr>
            <w:tcW w:w="1222" w:type="dxa"/>
            <w:tcBorders>
              <w:tl2br w:val="nil"/>
              <w:tr2bl w:val="nil"/>
            </w:tcBorders>
            <w:noWrap w:val="0"/>
            <w:vAlign w:val="center"/>
          </w:tcPr>
          <w:p w14:paraId="3F744B5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C947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81E5AA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2609" w:type="dxa"/>
            <w:tcBorders>
              <w:tl2br w:val="nil"/>
              <w:tr2bl w:val="nil"/>
            </w:tcBorders>
            <w:shd w:val="clear" w:color="auto" w:fill="FFFFFF"/>
            <w:noWrap/>
            <w:vAlign w:val="center"/>
          </w:tcPr>
          <w:p w14:paraId="08209F8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海金沙配方颗粒</w:t>
            </w:r>
          </w:p>
        </w:tc>
        <w:tc>
          <w:tcPr>
            <w:tcW w:w="2004" w:type="dxa"/>
            <w:tcBorders>
              <w:tl2br w:val="nil"/>
              <w:tr2bl w:val="nil"/>
            </w:tcBorders>
            <w:noWrap/>
            <w:vAlign w:val="center"/>
          </w:tcPr>
          <w:p w14:paraId="010D985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5000</w:t>
            </w:r>
          </w:p>
        </w:tc>
        <w:tc>
          <w:tcPr>
            <w:tcW w:w="1671" w:type="dxa"/>
            <w:tcBorders>
              <w:tl2br w:val="nil"/>
              <w:tr2bl w:val="nil"/>
            </w:tcBorders>
            <w:noWrap w:val="0"/>
            <w:vAlign w:val="center"/>
          </w:tcPr>
          <w:p w14:paraId="74C1CD7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0.92 </w:t>
            </w:r>
          </w:p>
        </w:tc>
        <w:tc>
          <w:tcPr>
            <w:tcW w:w="1222" w:type="dxa"/>
            <w:tcBorders>
              <w:tl2br w:val="nil"/>
              <w:tr2bl w:val="nil"/>
            </w:tcBorders>
            <w:noWrap w:val="0"/>
            <w:vAlign w:val="center"/>
          </w:tcPr>
          <w:p w14:paraId="19E0B8C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9C28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732BF4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2609" w:type="dxa"/>
            <w:tcBorders>
              <w:tl2br w:val="nil"/>
              <w:tr2bl w:val="nil"/>
            </w:tcBorders>
            <w:shd w:val="clear" w:color="auto" w:fill="FFFFFF"/>
            <w:noWrap/>
            <w:vAlign w:val="center"/>
          </w:tcPr>
          <w:p w14:paraId="631C6E4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海藻配方颗粒</w:t>
            </w:r>
          </w:p>
        </w:tc>
        <w:tc>
          <w:tcPr>
            <w:tcW w:w="2004" w:type="dxa"/>
            <w:tcBorders>
              <w:tl2br w:val="nil"/>
              <w:tr2bl w:val="nil"/>
            </w:tcBorders>
            <w:shd w:val="clear" w:color="auto" w:fill="FFFFFF"/>
            <w:noWrap/>
            <w:vAlign w:val="center"/>
          </w:tcPr>
          <w:p w14:paraId="59155F3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1430</w:t>
            </w:r>
          </w:p>
        </w:tc>
        <w:tc>
          <w:tcPr>
            <w:tcW w:w="1671" w:type="dxa"/>
            <w:tcBorders>
              <w:tl2br w:val="nil"/>
              <w:tr2bl w:val="nil"/>
            </w:tcBorders>
            <w:noWrap w:val="0"/>
            <w:vAlign w:val="center"/>
          </w:tcPr>
          <w:p w14:paraId="37FF4E3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0.08 </w:t>
            </w:r>
          </w:p>
        </w:tc>
        <w:tc>
          <w:tcPr>
            <w:tcW w:w="1222" w:type="dxa"/>
            <w:tcBorders>
              <w:tl2br w:val="nil"/>
              <w:tr2bl w:val="nil"/>
            </w:tcBorders>
            <w:noWrap w:val="0"/>
            <w:vAlign w:val="center"/>
          </w:tcPr>
          <w:p w14:paraId="1434632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576B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C5B221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2609" w:type="dxa"/>
            <w:tcBorders>
              <w:tl2br w:val="nil"/>
              <w:tr2bl w:val="nil"/>
            </w:tcBorders>
            <w:shd w:val="clear" w:color="auto" w:fill="FFFFFF"/>
            <w:noWrap/>
            <w:vAlign w:val="center"/>
          </w:tcPr>
          <w:p w14:paraId="13D1ECC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海螵蛸配方颗粒</w:t>
            </w:r>
          </w:p>
        </w:tc>
        <w:tc>
          <w:tcPr>
            <w:tcW w:w="2004" w:type="dxa"/>
            <w:tcBorders>
              <w:tl2br w:val="nil"/>
              <w:tr2bl w:val="nil"/>
            </w:tcBorders>
            <w:noWrap/>
            <w:vAlign w:val="center"/>
          </w:tcPr>
          <w:p w14:paraId="08884CF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25740</w:t>
            </w:r>
          </w:p>
        </w:tc>
        <w:tc>
          <w:tcPr>
            <w:tcW w:w="1671" w:type="dxa"/>
            <w:tcBorders>
              <w:tl2br w:val="nil"/>
              <w:tr2bl w:val="nil"/>
            </w:tcBorders>
            <w:noWrap w:val="0"/>
            <w:vAlign w:val="center"/>
          </w:tcPr>
          <w:p w14:paraId="2553D38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0.12 </w:t>
            </w:r>
          </w:p>
        </w:tc>
        <w:tc>
          <w:tcPr>
            <w:tcW w:w="1222" w:type="dxa"/>
            <w:tcBorders>
              <w:tl2br w:val="nil"/>
              <w:tr2bl w:val="nil"/>
            </w:tcBorders>
            <w:noWrap w:val="0"/>
            <w:vAlign w:val="center"/>
          </w:tcPr>
          <w:p w14:paraId="36FD4C6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40F57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5F17B8E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2609" w:type="dxa"/>
            <w:tcBorders>
              <w:tl2br w:val="nil"/>
              <w:tr2bl w:val="nil"/>
            </w:tcBorders>
            <w:shd w:val="clear" w:color="auto" w:fill="FFFFFF"/>
            <w:noWrap/>
            <w:vAlign w:val="center"/>
          </w:tcPr>
          <w:p w14:paraId="6191DDA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黑顺片（附子）</w:t>
            </w:r>
          </w:p>
        </w:tc>
        <w:tc>
          <w:tcPr>
            <w:tcW w:w="2004" w:type="dxa"/>
            <w:tcBorders>
              <w:tl2br w:val="nil"/>
              <w:tr2bl w:val="nil"/>
            </w:tcBorders>
            <w:noWrap/>
            <w:vAlign w:val="center"/>
          </w:tcPr>
          <w:p w14:paraId="7FCFBF1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81020</w:t>
            </w:r>
          </w:p>
        </w:tc>
        <w:tc>
          <w:tcPr>
            <w:tcW w:w="1671" w:type="dxa"/>
            <w:tcBorders>
              <w:tl2br w:val="nil"/>
              <w:tr2bl w:val="nil"/>
            </w:tcBorders>
            <w:noWrap w:val="0"/>
            <w:vAlign w:val="center"/>
          </w:tcPr>
          <w:p w14:paraId="6CA92C0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0.53 </w:t>
            </w:r>
          </w:p>
        </w:tc>
        <w:tc>
          <w:tcPr>
            <w:tcW w:w="1222" w:type="dxa"/>
            <w:tcBorders>
              <w:tl2br w:val="nil"/>
              <w:tr2bl w:val="nil"/>
            </w:tcBorders>
            <w:noWrap w:val="0"/>
            <w:vAlign w:val="center"/>
          </w:tcPr>
          <w:p w14:paraId="412E0FC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4863D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F26C95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2609" w:type="dxa"/>
            <w:tcBorders>
              <w:tl2br w:val="nil"/>
              <w:tr2bl w:val="nil"/>
            </w:tcBorders>
            <w:shd w:val="clear" w:color="auto" w:fill="FFFFFF"/>
            <w:noWrap/>
            <w:vAlign w:val="center"/>
          </w:tcPr>
          <w:p w14:paraId="1121141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红参配方颗粒</w:t>
            </w:r>
          </w:p>
        </w:tc>
        <w:tc>
          <w:tcPr>
            <w:tcW w:w="2004" w:type="dxa"/>
            <w:tcBorders>
              <w:tl2br w:val="nil"/>
              <w:tr2bl w:val="nil"/>
            </w:tcBorders>
            <w:shd w:val="clear" w:color="auto" w:fill="FFFFFF"/>
            <w:noWrap/>
            <w:vAlign w:val="center"/>
          </w:tcPr>
          <w:p w14:paraId="5D41A56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w:t>
            </w:r>
          </w:p>
        </w:tc>
        <w:tc>
          <w:tcPr>
            <w:tcW w:w="1671" w:type="dxa"/>
            <w:tcBorders>
              <w:tl2br w:val="nil"/>
              <w:tr2bl w:val="nil"/>
            </w:tcBorders>
            <w:noWrap w:val="0"/>
            <w:vAlign w:val="center"/>
          </w:tcPr>
          <w:p w14:paraId="6D631C3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1.71 </w:t>
            </w:r>
          </w:p>
        </w:tc>
        <w:tc>
          <w:tcPr>
            <w:tcW w:w="1222" w:type="dxa"/>
            <w:tcBorders>
              <w:tl2br w:val="nil"/>
              <w:tr2bl w:val="nil"/>
            </w:tcBorders>
            <w:noWrap w:val="0"/>
            <w:vAlign w:val="center"/>
          </w:tcPr>
          <w:p w14:paraId="53062E3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435EC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753F0C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2609" w:type="dxa"/>
            <w:tcBorders>
              <w:tl2br w:val="nil"/>
              <w:tr2bl w:val="nil"/>
            </w:tcBorders>
            <w:shd w:val="clear" w:color="auto" w:fill="FFFFFF"/>
            <w:noWrap/>
            <w:vAlign w:val="center"/>
          </w:tcPr>
          <w:p w14:paraId="4759746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红花配方颗粒</w:t>
            </w:r>
          </w:p>
        </w:tc>
        <w:tc>
          <w:tcPr>
            <w:tcW w:w="2004" w:type="dxa"/>
            <w:tcBorders>
              <w:tl2br w:val="nil"/>
              <w:tr2bl w:val="nil"/>
            </w:tcBorders>
            <w:noWrap/>
            <w:vAlign w:val="center"/>
          </w:tcPr>
          <w:p w14:paraId="2CC9B90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40000</w:t>
            </w:r>
          </w:p>
        </w:tc>
        <w:tc>
          <w:tcPr>
            <w:tcW w:w="1671" w:type="dxa"/>
            <w:tcBorders>
              <w:tl2br w:val="nil"/>
              <w:tr2bl w:val="nil"/>
            </w:tcBorders>
            <w:noWrap w:val="0"/>
            <w:vAlign w:val="center"/>
          </w:tcPr>
          <w:p w14:paraId="20C3476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1.02 </w:t>
            </w:r>
          </w:p>
        </w:tc>
        <w:tc>
          <w:tcPr>
            <w:tcW w:w="1222" w:type="dxa"/>
            <w:tcBorders>
              <w:tl2br w:val="nil"/>
              <w:tr2bl w:val="nil"/>
            </w:tcBorders>
            <w:noWrap w:val="0"/>
            <w:vAlign w:val="center"/>
          </w:tcPr>
          <w:p w14:paraId="64E7126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1759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726EAF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2609" w:type="dxa"/>
            <w:tcBorders>
              <w:tl2br w:val="nil"/>
              <w:tr2bl w:val="nil"/>
            </w:tcBorders>
            <w:shd w:val="clear" w:color="auto" w:fill="FFFFFF"/>
            <w:noWrap/>
            <w:vAlign w:val="center"/>
          </w:tcPr>
          <w:p w14:paraId="53A41E6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胡黄连配方颗粒</w:t>
            </w:r>
          </w:p>
        </w:tc>
        <w:tc>
          <w:tcPr>
            <w:tcW w:w="2004" w:type="dxa"/>
            <w:tcBorders>
              <w:tl2br w:val="nil"/>
              <w:tr2bl w:val="nil"/>
            </w:tcBorders>
            <w:shd w:val="clear" w:color="auto" w:fill="FFFFFF"/>
            <w:noWrap/>
            <w:vAlign w:val="center"/>
          </w:tcPr>
          <w:p w14:paraId="7A0B960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1250</w:t>
            </w:r>
          </w:p>
        </w:tc>
        <w:tc>
          <w:tcPr>
            <w:tcW w:w="1671" w:type="dxa"/>
            <w:tcBorders>
              <w:tl2br w:val="nil"/>
              <w:tr2bl w:val="nil"/>
            </w:tcBorders>
            <w:noWrap w:val="0"/>
            <w:vAlign w:val="center"/>
          </w:tcPr>
          <w:p w14:paraId="6BACD80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2.15 </w:t>
            </w:r>
          </w:p>
        </w:tc>
        <w:tc>
          <w:tcPr>
            <w:tcW w:w="1222" w:type="dxa"/>
            <w:tcBorders>
              <w:tl2br w:val="nil"/>
              <w:tr2bl w:val="nil"/>
            </w:tcBorders>
            <w:noWrap w:val="0"/>
            <w:vAlign w:val="center"/>
          </w:tcPr>
          <w:p w14:paraId="72DE643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D57F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06FF34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2609" w:type="dxa"/>
            <w:tcBorders>
              <w:tl2br w:val="nil"/>
              <w:tr2bl w:val="nil"/>
            </w:tcBorders>
            <w:shd w:val="clear" w:color="auto" w:fill="FFFFFF"/>
            <w:noWrap/>
            <w:vAlign w:val="center"/>
          </w:tcPr>
          <w:p w14:paraId="4BA82C0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胡芦巴配方颗粒</w:t>
            </w:r>
          </w:p>
        </w:tc>
        <w:tc>
          <w:tcPr>
            <w:tcW w:w="2004" w:type="dxa"/>
            <w:tcBorders>
              <w:tl2br w:val="nil"/>
              <w:tr2bl w:val="nil"/>
            </w:tcBorders>
            <w:shd w:val="clear" w:color="auto" w:fill="FFFFFF"/>
            <w:noWrap/>
            <w:vAlign w:val="center"/>
          </w:tcPr>
          <w:p w14:paraId="1757E42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c>
          <w:tcPr>
            <w:tcW w:w="1671" w:type="dxa"/>
            <w:tcBorders>
              <w:tl2br w:val="nil"/>
              <w:tr2bl w:val="nil"/>
            </w:tcBorders>
            <w:noWrap w:val="0"/>
            <w:vAlign w:val="center"/>
          </w:tcPr>
          <w:p w14:paraId="301B6C7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0.18 </w:t>
            </w:r>
          </w:p>
        </w:tc>
        <w:tc>
          <w:tcPr>
            <w:tcW w:w="1222" w:type="dxa"/>
            <w:tcBorders>
              <w:tl2br w:val="nil"/>
              <w:tr2bl w:val="nil"/>
            </w:tcBorders>
            <w:noWrap w:val="0"/>
            <w:vAlign w:val="center"/>
          </w:tcPr>
          <w:p w14:paraId="295DBF7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8D66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D9FC5B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2609" w:type="dxa"/>
            <w:tcBorders>
              <w:tl2br w:val="nil"/>
              <w:tr2bl w:val="nil"/>
            </w:tcBorders>
            <w:shd w:val="clear" w:color="auto" w:fill="FFFFFF"/>
            <w:noWrap/>
            <w:vAlign w:val="center"/>
          </w:tcPr>
          <w:p w14:paraId="568EF56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花椒配方颗粒</w:t>
            </w:r>
          </w:p>
        </w:tc>
        <w:tc>
          <w:tcPr>
            <w:tcW w:w="2004" w:type="dxa"/>
            <w:tcBorders>
              <w:tl2br w:val="nil"/>
              <w:tr2bl w:val="nil"/>
            </w:tcBorders>
            <w:noWrap/>
            <w:vAlign w:val="center"/>
          </w:tcPr>
          <w:p w14:paraId="3E8C437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3470</w:t>
            </w:r>
          </w:p>
        </w:tc>
        <w:tc>
          <w:tcPr>
            <w:tcW w:w="1671" w:type="dxa"/>
            <w:tcBorders>
              <w:tl2br w:val="nil"/>
              <w:tr2bl w:val="nil"/>
            </w:tcBorders>
            <w:noWrap w:val="0"/>
            <w:vAlign w:val="center"/>
          </w:tcPr>
          <w:p w14:paraId="5D3977F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0.36 </w:t>
            </w:r>
          </w:p>
        </w:tc>
        <w:tc>
          <w:tcPr>
            <w:tcW w:w="1222" w:type="dxa"/>
            <w:tcBorders>
              <w:tl2br w:val="nil"/>
              <w:tr2bl w:val="nil"/>
            </w:tcBorders>
            <w:noWrap w:val="0"/>
            <w:vAlign w:val="center"/>
          </w:tcPr>
          <w:p w14:paraId="4F91C4B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2813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6D125C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2609" w:type="dxa"/>
            <w:tcBorders>
              <w:tl2br w:val="nil"/>
              <w:tr2bl w:val="nil"/>
            </w:tcBorders>
            <w:shd w:val="clear" w:color="auto" w:fill="FFFFFF"/>
            <w:noWrap/>
            <w:vAlign w:val="center"/>
          </w:tcPr>
          <w:p w14:paraId="3054345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化橘红配方颗粒</w:t>
            </w:r>
          </w:p>
        </w:tc>
        <w:tc>
          <w:tcPr>
            <w:tcW w:w="2004" w:type="dxa"/>
            <w:tcBorders>
              <w:tl2br w:val="nil"/>
              <w:tr2bl w:val="nil"/>
            </w:tcBorders>
            <w:noWrap/>
            <w:vAlign w:val="center"/>
          </w:tcPr>
          <w:p w14:paraId="62D6059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9820</w:t>
            </w:r>
          </w:p>
        </w:tc>
        <w:tc>
          <w:tcPr>
            <w:tcW w:w="1671" w:type="dxa"/>
            <w:tcBorders>
              <w:tl2br w:val="nil"/>
              <w:tr2bl w:val="nil"/>
            </w:tcBorders>
            <w:noWrap w:val="0"/>
            <w:vAlign w:val="center"/>
          </w:tcPr>
          <w:p w14:paraId="7FD09D2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0.34 </w:t>
            </w:r>
          </w:p>
        </w:tc>
        <w:tc>
          <w:tcPr>
            <w:tcW w:w="1222" w:type="dxa"/>
            <w:tcBorders>
              <w:tl2br w:val="nil"/>
              <w:tr2bl w:val="nil"/>
            </w:tcBorders>
            <w:noWrap w:val="0"/>
            <w:vAlign w:val="center"/>
          </w:tcPr>
          <w:p w14:paraId="169C3C0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42EDD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636358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2609" w:type="dxa"/>
            <w:tcBorders>
              <w:tl2br w:val="nil"/>
              <w:tr2bl w:val="nil"/>
            </w:tcBorders>
            <w:shd w:val="clear" w:color="auto" w:fill="FFFFFF"/>
            <w:noWrap/>
            <w:vAlign w:val="center"/>
          </w:tcPr>
          <w:p w14:paraId="0C099E1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鸡内金配方颗粒</w:t>
            </w:r>
          </w:p>
        </w:tc>
        <w:tc>
          <w:tcPr>
            <w:tcW w:w="2004" w:type="dxa"/>
            <w:tcBorders>
              <w:tl2br w:val="nil"/>
              <w:tr2bl w:val="nil"/>
            </w:tcBorders>
            <w:noWrap/>
            <w:vAlign w:val="center"/>
          </w:tcPr>
          <w:p w14:paraId="718D6B7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671" w:type="dxa"/>
            <w:tcBorders>
              <w:tl2br w:val="nil"/>
              <w:tr2bl w:val="nil"/>
            </w:tcBorders>
            <w:noWrap w:val="0"/>
            <w:vAlign w:val="center"/>
          </w:tcPr>
          <w:p w14:paraId="50253C6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0.17 </w:t>
            </w:r>
          </w:p>
        </w:tc>
        <w:tc>
          <w:tcPr>
            <w:tcW w:w="1222" w:type="dxa"/>
            <w:tcBorders>
              <w:tl2br w:val="nil"/>
              <w:tr2bl w:val="nil"/>
            </w:tcBorders>
            <w:noWrap w:val="0"/>
            <w:vAlign w:val="center"/>
          </w:tcPr>
          <w:p w14:paraId="46F69FD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692A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7882C0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2609" w:type="dxa"/>
            <w:tcBorders>
              <w:tl2br w:val="nil"/>
              <w:tr2bl w:val="nil"/>
            </w:tcBorders>
            <w:shd w:val="clear" w:color="auto" w:fill="FFFFFF"/>
            <w:noWrap/>
            <w:vAlign w:val="center"/>
          </w:tcPr>
          <w:p w14:paraId="675C151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姜半夏配方颗粒</w:t>
            </w:r>
          </w:p>
        </w:tc>
        <w:tc>
          <w:tcPr>
            <w:tcW w:w="2004" w:type="dxa"/>
            <w:tcBorders>
              <w:tl2br w:val="nil"/>
              <w:tr2bl w:val="nil"/>
            </w:tcBorders>
            <w:noWrap/>
            <w:vAlign w:val="center"/>
          </w:tcPr>
          <w:p w14:paraId="378F3EA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27000</w:t>
            </w:r>
          </w:p>
        </w:tc>
        <w:tc>
          <w:tcPr>
            <w:tcW w:w="1671" w:type="dxa"/>
            <w:tcBorders>
              <w:tl2br w:val="nil"/>
              <w:tr2bl w:val="nil"/>
            </w:tcBorders>
            <w:noWrap w:val="0"/>
            <w:vAlign w:val="center"/>
          </w:tcPr>
          <w:p w14:paraId="48822DA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0.66 </w:t>
            </w:r>
          </w:p>
        </w:tc>
        <w:tc>
          <w:tcPr>
            <w:tcW w:w="1222" w:type="dxa"/>
            <w:tcBorders>
              <w:tl2br w:val="nil"/>
              <w:tr2bl w:val="nil"/>
            </w:tcBorders>
            <w:noWrap w:val="0"/>
            <w:vAlign w:val="center"/>
          </w:tcPr>
          <w:p w14:paraId="02D28CE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4154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646D25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2609" w:type="dxa"/>
            <w:tcBorders>
              <w:tl2br w:val="nil"/>
              <w:tr2bl w:val="nil"/>
            </w:tcBorders>
            <w:shd w:val="clear" w:color="auto" w:fill="FFFFFF"/>
            <w:noWrap/>
            <w:vAlign w:val="center"/>
          </w:tcPr>
          <w:p w14:paraId="647CD46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姜黄配方颗粒</w:t>
            </w:r>
          </w:p>
        </w:tc>
        <w:tc>
          <w:tcPr>
            <w:tcW w:w="2004" w:type="dxa"/>
            <w:tcBorders>
              <w:tl2br w:val="nil"/>
              <w:tr2bl w:val="nil"/>
            </w:tcBorders>
            <w:noWrap/>
            <w:vAlign w:val="center"/>
          </w:tcPr>
          <w:p w14:paraId="5DC257C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5775</w:t>
            </w:r>
          </w:p>
        </w:tc>
        <w:tc>
          <w:tcPr>
            <w:tcW w:w="1671" w:type="dxa"/>
            <w:tcBorders>
              <w:tl2br w:val="nil"/>
              <w:tr2bl w:val="nil"/>
            </w:tcBorders>
            <w:noWrap w:val="0"/>
            <w:vAlign w:val="center"/>
          </w:tcPr>
          <w:p w14:paraId="396B385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0.18 </w:t>
            </w:r>
          </w:p>
        </w:tc>
        <w:tc>
          <w:tcPr>
            <w:tcW w:w="1222" w:type="dxa"/>
            <w:tcBorders>
              <w:tl2br w:val="nil"/>
              <w:tr2bl w:val="nil"/>
            </w:tcBorders>
            <w:noWrap w:val="0"/>
            <w:vAlign w:val="center"/>
          </w:tcPr>
          <w:p w14:paraId="7A35522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D061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06EC04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2609" w:type="dxa"/>
            <w:tcBorders>
              <w:tl2br w:val="nil"/>
              <w:tr2bl w:val="nil"/>
            </w:tcBorders>
            <w:shd w:val="clear" w:color="auto" w:fill="FFFFFF"/>
            <w:noWrap/>
            <w:vAlign w:val="center"/>
          </w:tcPr>
          <w:p w14:paraId="04C517F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姜竹茹配方颗粒</w:t>
            </w:r>
          </w:p>
        </w:tc>
        <w:tc>
          <w:tcPr>
            <w:tcW w:w="2004" w:type="dxa"/>
            <w:tcBorders>
              <w:tl2br w:val="nil"/>
              <w:tr2bl w:val="nil"/>
            </w:tcBorders>
            <w:noWrap/>
            <w:vAlign w:val="center"/>
          </w:tcPr>
          <w:p w14:paraId="4AA2441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c>
          <w:tcPr>
            <w:tcW w:w="1671" w:type="dxa"/>
            <w:tcBorders>
              <w:tl2br w:val="nil"/>
              <w:tr2bl w:val="nil"/>
            </w:tcBorders>
            <w:noWrap w:val="0"/>
            <w:vAlign w:val="center"/>
          </w:tcPr>
          <w:p w14:paraId="77625D3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0.22 </w:t>
            </w:r>
          </w:p>
        </w:tc>
        <w:tc>
          <w:tcPr>
            <w:tcW w:w="1222" w:type="dxa"/>
            <w:tcBorders>
              <w:tl2br w:val="nil"/>
              <w:tr2bl w:val="nil"/>
            </w:tcBorders>
            <w:noWrap w:val="0"/>
            <w:vAlign w:val="center"/>
          </w:tcPr>
          <w:p w14:paraId="75CD2C4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30AF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1F46D5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2609" w:type="dxa"/>
            <w:tcBorders>
              <w:tl2br w:val="nil"/>
              <w:tr2bl w:val="nil"/>
            </w:tcBorders>
            <w:shd w:val="clear" w:color="auto" w:fill="FFFFFF"/>
            <w:noWrap/>
            <w:vAlign w:val="center"/>
          </w:tcPr>
          <w:p w14:paraId="4F37CF7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降香配方颗粒</w:t>
            </w:r>
          </w:p>
        </w:tc>
        <w:tc>
          <w:tcPr>
            <w:tcW w:w="2004" w:type="dxa"/>
            <w:tcBorders>
              <w:tl2br w:val="nil"/>
              <w:tr2bl w:val="nil"/>
            </w:tcBorders>
            <w:noWrap/>
            <w:vAlign w:val="center"/>
          </w:tcPr>
          <w:p w14:paraId="3801D01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4780</w:t>
            </w:r>
          </w:p>
        </w:tc>
        <w:tc>
          <w:tcPr>
            <w:tcW w:w="1671" w:type="dxa"/>
            <w:tcBorders>
              <w:tl2br w:val="nil"/>
              <w:tr2bl w:val="nil"/>
            </w:tcBorders>
            <w:noWrap w:val="0"/>
            <w:vAlign w:val="center"/>
          </w:tcPr>
          <w:p w14:paraId="3A4C171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0.51 </w:t>
            </w:r>
          </w:p>
        </w:tc>
        <w:tc>
          <w:tcPr>
            <w:tcW w:w="1222" w:type="dxa"/>
            <w:tcBorders>
              <w:tl2br w:val="nil"/>
              <w:tr2bl w:val="nil"/>
            </w:tcBorders>
            <w:noWrap w:val="0"/>
            <w:vAlign w:val="center"/>
          </w:tcPr>
          <w:p w14:paraId="3B8FBD6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D5B6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DB025F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2609" w:type="dxa"/>
            <w:tcBorders>
              <w:tl2br w:val="nil"/>
              <w:tr2bl w:val="nil"/>
            </w:tcBorders>
            <w:shd w:val="clear" w:color="auto" w:fill="FFFFFF"/>
            <w:noWrap/>
            <w:vAlign w:val="center"/>
          </w:tcPr>
          <w:p w14:paraId="49F609F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炒（焦）麦芽配方颗粒</w:t>
            </w:r>
          </w:p>
        </w:tc>
        <w:tc>
          <w:tcPr>
            <w:tcW w:w="2004" w:type="dxa"/>
            <w:tcBorders>
              <w:tl2br w:val="nil"/>
              <w:tr2bl w:val="nil"/>
            </w:tcBorders>
            <w:noWrap/>
            <w:vAlign w:val="center"/>
          </w:tcPr>
          <w:p w14:paraId="0013182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14300</w:t>
            </w:r>
          </w:p>
        </w:tc>
        <w:tc>
          <w:tcPr>
            <w:tcW w:w="1671" w:type="dxa"/>
            <w:tcBorders>
              <w:tl2br w:val="nil"/>
              <w:tr2bl w:val="nil"/>
            </w:tcBorders>
            <w:noWrap w:val="0"/>
            <w:vAlign w:val="center"/>
          </w:tcPr>
          <w:p w14:paraId="04E45CA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0.20 </w:t>
            </w:r>
          </w:p>
        </w:tc>
        <w:tc>
          <w:tcPr>
            <w:tcW w:w="1222" w:type="dxa"/>
            <w:tcBorders>
              <w:tl2br w:val="nil"/>
              <w:tr2bl w:val="nil"/>
            </w:tcBorders>
            <w:noWrap w:val="0"/>
            <w:vAlign w:val="center"/>
          </w:tcPr>
          <w:p w14:paraId="25D981E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7784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572664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2609" w:type="dxa"/>
            <w:tcBorders>
              <w:tl2br w:val="nil"/>
              <w:tr2bl w:val="nil"/>
            </w:tcBorders>
            <w:shd w:val="clear" w:color="auto" w:fill="FFFFFF"/>
            <w:noWrap/>
            <w:vAlign w:val="center"/>
          </w:tcPr>
          <w:p w14:paraId="50CAEF3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金银花配方颗粒</w:t>
            </w:r>
          </w:p>
        </w:tc>
        <w:tc>
          <w:tcPr>
            <w:tcW w:w="2004" w:type="dxa"/>
            <w:tcBorders>
              <w:tl2br w:val="nil"/>
              <w:tr2bl w:val="nil"/>
            </w:tcBorders>
            <w:shd w:val="clear" w:color="auto" w:fill="FFFFFF"/>
            <w:noWrap/>
            <w:vAlign w:val="center"/>
          </w:tcPr>
          <w:p w14:paraId="365BBAD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3080</w:t>
            </w:r>
          </w:p>
        </w:tc>
        <w:tc>
          <w:tcPr>
            <w:tcW w:w="1671" w:type="dxa"/>
            <w:tcBorders>
              <w:tl2br w:val="nil"/>
              <w:tr2bl w:val="nil"/>
            </w:tcBorders>
            <w:noWrap w:val="0"/>
            <w:vAlign w:val="center"/>
          </w:tcPr>
          <w:p w14:paraId="54E1456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0.47 </w:t>
            </w:r>
          </w:p>
        </w:tc>
        <w:tc>
          <w:tcPr>
            <w:tcW w:w="1222" w:type="dxa"/>
            <w:tcBorders>
              <w:tl2br w:val="nil"/>
              <w:tr2bl w:val="nil"/>
            </w:tcBorders>
            <w:noWrap w:val="0"/>
            <w:vAlign w:val="center"/>
          </w:tcPr>
          <w:p w14:paraId="1E293D9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36A0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65DF02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2609" w:type="dxa"/>
            <w:tcBorders>
              <w:tl2br w:val="nil"/>
              <w:tr2bl w:val="nil"/>
            </w:tcBorders>
            <w:shd w:val="clear" w:color="auto" w:fill="FFFFFF"/>
            <w:noWrap/>
            <w:vAlign w:val="center"/>
          </w:tcPr>
          <w:p w14:paraId="5A5CBC6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金樱子配方颗粒</w:t>
            </w:r>
          </w:p>
        </w:tc>
        <w:tc>
          <w:tcPr>
            <w:tcW w:w="2004" w:type="dxa"/>
            <w:tcBorders>
              <w:tl2br w:val="nil"/>
              <w:tr2bl w:val="nil"/>
            </w:tcBorders>
            <w:noWrap/>
            <w:vAlign w:val="center"/>
          </w:tcPr>
          <w:p w14:paraId="7A6F3CD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14000</w:t>
            </w:r>
          </w:p>
        </w:tc>
        <w:tc>
          <w:tcPr>
            <w:tcW w:w="1671" w:type="dxa"/>
            <w:tcBorders>
              <w:tl2br w:val="nil"/>
              <w:tr2bl w:val="nil"/>
            </w:tcBorders>
            <w:noWrap w:val="0"/>
            <w:vAlign w:val="center"/>
          </w:tcPr>
          <w:p w14:paraId="6A8BFC9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0.24 </w:t>
            </w:r>
          </w:p>
        </w:tc>
        <w:tc>
          <w:tcPr>
            <w:tcW w:w="1222" w:type="dxa"/>
            <w:tcBorders>
              <w:tl2br w:val="nil"/>
              <w:tr2bl w:val="nil"/>
            </w:tcBorders>
            <w:noWrap w:val="0"/>
            <w:vAlign w:val="center"/>
          </w:tcPr>
          <w:p w14:paraId="14C6B93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40A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8677D4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2609" w:type="dxa"/>
            <w:tcBorders>
              <w:tl2br w:val="nil"/>
              <w:tr2bl w:val="nil"/>
            </w:tcBorders>
            <w:shd w:val="clear" w:color="auto" w:fill="FFFFFF"/>
            <w:noWrap/>
            <w:vAlign w:val="center"/>
          </w:tcPr>
          <w:p w14:paraId="6CFCADB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酒黄精配方颗粒</w:t>
            </w:r>
          </w:p>
        </w:tc>
        <w:tc>
          <w:tcPr>
            <w:tcW w:w="2004" w:type="dxa"/>
            <w:tcBorders>
              <w:tl2br w:val="nil"/>
              <w:tr2bl w:val="nil"/>
            </w:tcBorders>
            <w:noWrap/>
            <w:vAlign w:val="center"/>
          </w:tcPr>
          <w:p w14:paraId="279B81D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13800</w:t>
            </w:r>
          </w:p>
        </w:tc>
        <w:tc>
          <w:tcPr>
            <w:tcW w:w="1671" w:type="dxa"/>
            <w:tcBorders>
              <w:tl2br w:val="nil"/>
              <w:tr2bl w:val="nil"/>
            </w:tcBorders>
            <w:noWrap w:val="0"/>
            <w:vAlign w:val="center"/>
          </w:tcPr>
          <w:p w14:paraId="3C91E21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0.74 </w:t>
            </w:r>
          </w:p>
        </w:tc>
        <w:tc>
          <w:tcPr>
            <w:tcW w:w="1222" w:type="dxa"/>
            <w:tcBorders>
              <w:tl2br w:val="nil"/>
              <w:tr2bl w:val="nil"/>
            </w:tcBorders>
            <w:noWrap w:val="0"/>
            <w:vAlign w:val="center"/>
          </w:tcPr>
          <w:p w14:paraId="28A9D6E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9EAB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72DA67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2609" w:type="dxa"/>
            <w:tcBorders>
              <w:tl2br w:val="nil"/>
              <w:tr2bl w:val="nil"/>
            </w:tcBorders>
            <w:shd w:val="clear" w:color="auto" w:fill="FFFFFF"/>
            <w:noWrap/>
            <w:vAlign w:val="center"/>
          </w:tcPr>
          <w:p w14:paraId="3454FB9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莲子配方颗粒</w:t>
            </w:r>
          </w:p>
        </w:tc>
        <w:tc>
          <w:tcPr>
            <w:tcW w:w="2004" w:type="dxa"/>
            <w:tcBorders>
              <w:tl2br w:val="nil"/>
              <w:tr2bl w:val="nil"/>
            </w:tcBorders>
            <w:noWrap/>
            <w:vAlign w:val="center"/>
          </w:tcPr>
          <w:p w14:paraId="013E13A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5600</w:t>
            </w:r>
          </w:p>
        </w:tc>
        <w:tc>
          <w:tcPr>
            <w:tcW w:w="1671" w:type="dxa"/>
            <w:tcBorders>
              <w:tl2br w:val="nil"/>
              <w:tr2bl w:val="nil"/>
            </w:tcBorders>
            <w:noWrap w:val="0"/>
            <w:vAlign w:val="center"/>
          </w:tcPr>
          <w:p w14:paraId="366AA3D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0.19 </w:t>
            </w:r>
          </w:p>
        </w:tc>
        <w:tc>
          <w:tcPr>
            <w:tcW w:w="1222" w:type="dxa"/>
            <w:tcBorders>
              <w:tl2br w:val="nil"/>
              <w:tr2bl w:val="nil"/>
            </w:tcBorders>
            <w:noWrap w:val="0"/>
            <w:vAlign w:val="center"/>
          </w:tcPr>
          <w:p w14:paraId="32B7EDC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42F2A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4CECB7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2609" w:type="dxa"/>
            <w:tcBorders>
              <w:tl2br w:val="nil"/>
              <w:tr2bl w:val="nil"/>
            </w:tcBorders>
            <w:shd w:val="clear" w:color="auto" w:fill="FFFFFF"/>
            <w:noWrap/>
            <w:vAlign w:val="center"/>
          </w:tcPr>
          <w:p w14:paraId="09CD68D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六月雪配方颗粒</w:t>
            </w:r>
          </w:p>
        </w:tc>
        <w:tc>
          <w:tcPr>
            <w:tcW w:w="2004" w:type="dxa"/>
            <w:tcBorders>
              <w:tl2br w:val="nil"/>
              <w:tr2bl w:val="nil"/>
            </w:tcBorders>
            <w:noWrap/>
            <w:vAlign w:val="center"/>
          </w:tcPr>
          <w:p w14:paraId="31D0884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4940</w:t>
            </w:r>
          </w:p>
        </w:tc>
        <w:tc>
          <w:tcPr>
            <w:tcW w:w="1671" w:type="dxa"/>
            <w:tcBorders>
              <w:tl2br w:val="nil"/>
              <w:tr2bl w:val="nil"/>
            </w:tcBorders>
            <w:noWrap w:val="0"/>
            <w:vAlign w:val="center"/>
          </w:tcPr>
          <w:p w14:paraId="7AC6272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0.06 </w:t>
            </w:r>
          </w:p>
        </w:tc>
        <w:tc>
          <w:tcPr>
            <w:tcW w:w="1222" w:type="dxa"/>
            <w:tcBorders>
              <w:tl2br w:val="nil"/>
              <w:tr2bl w:val="nil"/>
            </w:tcBorders>
            <w:noWrap w:val="0"/>
            <w:vAlign w:val="center"/>
          </w:tcPr>
          <w:p w14:paraId="1A73D6B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8E8B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994FFD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2609" w:type="dxa"/>
            <w:tcBorders>
              <w:tl2br w:val="nil"/>
              <w:tr2bl w:val="nil"/>
            </w:tcBorders>
            <w:shd w:val="clear" w:color="auto" w:fill="FFFFFF"/>
            <w:noWrap/>
            <w:vAlign w:val="center"/>
          </w:tcPr>
          <w:p w14:paraId="645A7A4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芦根配方颗粒</w:t>
            </w:r>
          </w:p>
        </w:tc>
        <w:tc>
          <w:tcPr>
            <w:tcW w:w="2004" w:type="dxa"/>
            <w:tcBorders>
              <w:tl2br w:val="nil"/>
              <w:tr2bl w:val="nil"/>
            </w:tcBorders>
            <w:noWrap/>
            <w:vAlign w:val="center"/>
          </w:tcPr>
          <w:p w14:paraId="339E5FA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15045</w:t>
            </w:r>
          </w:p>
        </w:tc>
        <w:tc>
          <w:tcPr>
            <w:tcW w:w="1671" w:type="dxa"/>
            <w:tcBorders>
              <w:tl2br w:val="nil"/>
              <w:tr2bl w:val="nil"/>
            </w:tcBorders>
            <w:noWrap w:val="0"/>
            <w:vAlign w:val="center"/>
          </w:tcPr>
          <w:p w14:paraId="5C96DE0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0.14 </w:t>
            </w:r>
          </w:p>
        </w:tc>
        <w:tc>
          <w:tcPr>
            <w:tcW w:w="1222" w:type="dxa"/>
            <w:tcBorders>
              <w:tl2br w:val="nil"/>
              <w:tr2bl w:val="nil"/>
            </w:tcBorders>
            <w:noWrap w:val="0"/>
            <w:vAlign w:val="center"/>
          </w:tcPr>
          <w:p w14:paraId="0183A94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B3B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6F05AB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2609" w:type="dxa"/>
            <w:tcBorders>
              <w:tl2br w:val="nil"/>
              <w:tr2bl w:val="nil"/>
            </w:tcBorders>
            <w:shd w:val="clear" w:color="auto" w:fill="FFFFFF"/>
            <w:noWrap/>
            <w:vAlign w:val="center"/>
          </w:tcPr>
          <w:p w14:paraId="5BD469C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鹿衔草配方颗粒</w:t>
            </w:r>
          </w:p>
        </w:tc>
        <w:tc>
          <w:tcPr>
            <w:tcW w:w="2004" w:type="dxa"/>
            <w:tcBorders>
              <w:tl2br w:val="nil"/>
              <w:tr2bl w:val="nil"/>
            </w:tcBorders>
            <w:shd w:val="clear" w:color="auto" w:fill="FFFFFF"/>
            <w:noWrap/>
            <w:vAlign w:val="center"/>
          </w:tcPr>
          <w:p w14:paraId="1F3832D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5000</w:t>
            </w:r>
          </w:p>
        </w:tc>
        <w:tc>
          <w:tcPr>
            <w:tcW w:w="1671" w:type="dxa"/>
            <w:tcBorders>
              <w:tl2br w:val="nil"/>
              <w:tr2bl w:val="nil"/>
            </w:tcBorders>
            <w:noWrap w:val="0"/>
            <w:vAlign w:val="center"/>
          </w:tcPr>
          <w:p w14:paraId="7F5B90F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0.17 </w:t>
            </w:r>
          </w:p>
        </w:tc>
        <w:tc>
          <w:tcPr>
            <w:tcW w:w="1222" w:type="dxa"/>
            <w:tcBorders>
              <w:tl2br w:val="nil"/>
              <w:tr2bl w:val="nil"/>
            </w:tcBorders>
            <w:noWrap w:val="0"/>
            <w:vAlign w:val="center"/>
          </w:tcPr>
          <w:p w14:paraId="4985BD3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99CC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250CC6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2609" w:type="dxa"/>
            <w:tcBorders>
              <w:tl2br w:val="nil"/>
              <w:tr2bl w:val="nil"/>
            </w:tcBorders>
            <w:shd w:val="clear" w:color="auto" w:fill="FFFFFF"/>
            <w:noWrap/>
            <w:vAlign w:val="center"/>
          </w:tcPr>
          <w:p w14:paraId="37FAF2E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麻黄根配方颗粒</w:t>
            </w:r>
          </w:p>
        </w:tc>
        <w:tc>
          <w:tcPr>
            <w:tcW w:w="2004" w:type="dxa"/>
            <w:tcBorders>
              <w:tl2br w:val="nil"/>
              <w:tr2bl w:val="nil"/>
            </w:tcBorders>
            <w:noWrap/>
            <w:vAlign w:val="center"/>
          </w:tcPr>
          <w:p w14:paraId="292D548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17670</w:t>
            </w:r>
          </w:p>
        </w:tc>
        <w:tc>
          <w:tcPr>
            <w:tcW w:w="1671" w:type="dxa"/>
            <w:tcBorders>
              <w:tl2br w:val="nil"/>
              <w:tr2bl w:val="nil"/>
            </w:tcBorders>
            <w:noWrap w:val="0"/>
            <w:vAlign w:val="center"/>
          </w:tcPr>
          <w:p w14:paraId="7E5CB49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0.15 </w:t>
            </w:r>
          </w:p>
        </w:tc>
        <w:tc>
          <w:tcPr>
            <w:tcW w:w="1222" w:type="dxa"/>
            <w:tcBorders>
              <w:tl2br w:val="nil"/>
              <w:tr2bl w:val="nil"/>
            </w:tcBorders>
            <w:noWrap w:val="0"/>
            <w:vAlign w:val="center"/>
          </w:tcPr>
          <w:p w14:paraId="4053A77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4DB76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57CE45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2609" w:type="dxa"/>
            <w:tcBorders>
              <w:tl2br w:val="nil"/>
              <w:tr2bl w:val="nil"/>
            </w:tcBorders>
            <w:shd w:val="clear" w:color="auto" w:fill="FFFFFF"/>
            <w:noWrap/>
            <w:vAlign w:val="center"/>
          </w:tcPr>
          <w:p w14:paraId="29C2780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马鞭草配方颗粒</w:t>
            </w:r>
          </w:p>
        </w:tc>
        <w:tc>
          <w:tcPr>
            <w:tcW w:w="2004" w:type="dxa"/>
            <w:tcBorders>
              <w:tl2br w:val="nil"/>
              <w:tr2bl w:val="nil"/>
            </w:tcBorders>
            <w:shd w:val="clear" w:color="auto" w:fill="FFFFFF"/>
            <w:noWrap/>
            <w:vAlign w:val="center"/>
          </w:tcPr>
          <w:p w14:paraId="622AE20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1671" w:type="dxa"/>
            <w:tcBorders>
              <w:tl2br w:val="nil"/>
              <w:tr2bl w:val="nil"/>
            </w:tcBorders>
            <w:noWrap w:val="0"/>
            <w:vAlign w:val="center"/>
          </w:tcPr>
          <w:p w14:paraId="6810CD2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0.15 </w:t>
            </w:r>
          </w:p>
        </w:tc>
        <w:tc>
          <w:tcPr>
            <w:tcW w:w="1222" w:type="dxa"/>
            <w:tcBorders>
              <w:tl2br w:val="nil"/>
              <w:tr2bl w:val="nil"/>
            </w:tcBorders>
            <w:noWrap w:val="0"/>
            <w:vAlign w:val="center"/>
          </w:tcPr>
          <w:p w14:paraId="711258C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CD54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BEC6F8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2609" w:type="dxa"/>
            <w:tcBorders>
              <w:tl2br w:val="nil"/>
              <w:tr2bl w:val="nil"/>
            </w:tcBorders>
            <w:shd w:val="clear" w:color="auto" w:fill="FFFFFF"/>
            <w:noWrap/>
            <w:vAlign w:val="center"/>
          </w:tcPr>
          <w:p w14:paraId="0F4C084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马齿苋配方颗粒</w:t>
            </w:r>
          </w:p>
        </w:tc>
        <w:tc>
          <w:tcPr>
            <w:tcW w:w="2004" w:type="dxa"/>
            <w:tcBorders>
              <w:tl2br w:val="nil"/>
              <w:tr2bl w:val="nil"/>
            </w:tcBorders>
            <w:noWrap/>
            <w:vAlign w:val="center"/>
          </w:tcPr>
          <w:p w14:paraId="766C41D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8800</w:t>
            </w:r>
          </w:p>
        </w:tc>
        <w:tc>
          <w:tcPr>
            <w:tcW w:w="1671" w:type="dxa"/>
            <w:tcBorders>
              <w:tl2br w:val="nil"/>
              <w:tr2bl w:val="nil"/>
            </w:tcBorders>
            <w:noWrap w:val="0"/>
            <w:vAlign w:val="center"/>
          </w:tcPr>
          <w:p w14:paraId="2880C7D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0.15 </w:t>
            </w:r>
          </w:p>
        </w:tc>
        <w:tc>
          <w:tcPr>
            <w:tcW w:w="1222" w:type="dxa"/>
            <w:tcBorders>
              <w:tl2br w:val="nil"/>
              <w:tr2bl w:val="nil"/>
            </w:tcBorders>
            <w:noWrap w:val="0"/>
            <w:vAlign w:val="center"/>
          </w:tcPr>
          <w:p w14:paraId="41FBC16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2AE6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D84879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2609" w:type="dxa"/>
            <w:tcBorders>
              <w:tl2br w:val="nil"/>
              <w:tr2bl w:val="nil"/>
            </w:tcBorders>
            <w:shd w:val="clear" w:color="auto" w:fill="FFFFFF"/>
            <w:noWrap/>
            <w:vAlign w:val="center"/>
          </w:tcPr>
          <w:p w14:paraId="338ED66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麦冬配方颗粒</w:t>
            </w:r>
          </w:p>
        </w:tc>
        <w:tc>
          <w:tcPr>
            <w:tcW w:w="2004" w:type="dxa"/>
            <w:tcBorders>
              <w:tl2br w:val="nil"/>
              <w:tr2bl w:val="nil"/>
            </w:tcBorders>
            <w:noWrap/>
            <w:vAlign w:val="center"/>
          </w:tcPr>
          <w:p w14:paraId="5A0E59C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25850</w:t>
            </w:r>
          </w:p>
        </w:tc>
        <w:tc>
          <w:tcPr>
            <w:tcW w:w="1671" w:type="dxa"/>
            <w:tcBorders>
              <w:tl2br w:val="nil"/>
              <w:tr2bl w:val="nil"/>
            </w:tcBorders>
            <w:noWrap w:val="0"/>
            <w:vAlign w:val="center"/>
          </w:tcPr>
          <w:p w14:paraId="0D0F5A7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0.71 </w:t>
            </w:r>
          </w:p>
        </w:tc>
        <w:tc>
          <w:tcPr>
            <w:tcW w:w="1222" w:type="dxa"/>
            <w:tcBorders>
              <w:tl2br w:val="nil"/>
              <w:tr2bl w:val="nil"/>
            </w:tcBorders>
            <w:noWrap w:val="0"/>
            <w:vAlign w:val="center"/>
          </w:tcPr>
          <w:p w14:paraId="5D43BAB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C456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2D83CC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2609" w:type="dxa"/>
            <w:tcBorders>
              <w:tl2br w:val="nil"/>
              <w:tr2bl w:val="nil"/>
            </w:tcBorders>
            <w:shd w:val="clear" w:color="auto" w:fill="FFFFFF"/>
            <w:noWrap/>
            <w:vAlign w:val="center"/>
          </w:tcPr>
          <w:p w14:paraId="55143FB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蔓荆子配方颗粒</w:t>
            </w:r>
          </w:p>
        </w:tc>
        <w:tc>
          <w:tcPr>
            <w:tcW w:w="2004" w:type="dxa"/>
            <w:tcBorders>
              <w:tl2br w:val="nil"/>
              <w:tr2bl w:val="nil"/>
            </w:tcBorders>
            <w:noWrap/>
            <w:vAlign w:val="center"/>
          </w:tcPr>
          <w:p w14:paraId="6AB5ACB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8030</w:t>
            </w:r>
          </w:p>
        </w:tc>
        <w:tc>
          <w:tcPr>
            <w:tcW w:w="1671" w:type="dxa"/>
            <w:tcBorders>
              <w:tl2br w:val="nil"/>
              <w:tr2bl w:val="nil"/>
            </w:tcBorders>
            <w:noWrap w:val="0"/>
            <w:vAlign w:val="center"/>
          </w:tcPr>
          <w:p w14:paraId="6DBED90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0.35 </w:t>
            </w:r>
          </w:p>
        </w:tc>
        <w:tc>
          <w:tcPr>
            <w:tcW w:w="1222" w:type="dxa"/>
            <w:tcBorders>
              <w:tl2br w:val="nil"/>
              <w:tr2bl w:val="nil"/>
            </w:tcBorders>
            <w:noWrap w:val="0"/>
            <w:vAlign w:val="center"/>
          </w:tcPr>
          <w:p w14:paraId="52A5070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5DBD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3811C2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2609" w:type="dxa"/>
            <w:tcBorders>
              <w:tl2br w:val="nil"/>
              <w:tr2bl w:val="nil"/>
            </w:tcBorders>
            <w:shd w:val="clear" w:color="auto" w:fill="FFFFFF"/>
            <w:noWrap/>
            <w:vAlign w:val="center"/>
          </w:tcPr>
          <w:p w14:paraId="50D8B18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猫爪草配方颗粒</w:t>
            </w:r>
          </w:p>
        </w:tc>
        <w:tc>
          <w:tcPr>
            <w:tcW w:w="2004" w:type="dxa"/>
            <w:tcBorders>
              <w:tl2br w:val="nil"/>
              <w:tr2bl w:val="nil"/>
            </w:tcBorders>
            <w:shd w:val="clear" w:color="auto" w:fill="FFFFFF"/>
            <w:noWrap/>
            <w:vAlign w:val="center"/>
          </w:tcPr>
          <w:p w14:paraId="205F5F7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w:t>
            </w:r>
          </w:p>
        </w:tc>
        <w:tc>
          <w:tcPr>
            <w:tcW w:w="1671" w:type="dxa"/>
            <w:tcBorders>
              <w:tl2br w:val="nil"/>
              <w:tr2bl w:val="nil"/>
            </w:tcBorders>
            <w:noWrap w:val="0"/>
            <w:vAlign w:val="center"/>
          </w:tcPr>
          <w:p w14:paraId="4618E8A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0.41 </w:t>
            </w:r>
          </w:p>
        </w:tc>
        <w:tc>
          <w:tcPr>
            <w:tcW w:w="1222" w:type="dxa"/>
            <w:tcBorders>
              <w:tl2br w:val="nil"/>
              <w:tr2bl w:val="nil"/>
            </w:tcBorders>
            <w:noWrap w:val="0"/>
            <w:vAlign w:val="center"/>
          </w:tcPr>
          <w:p w14:paraId="79CC20D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60C6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1DBB20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2609" w:type="dxa"/>
            <w:tcBorders>
              <w:tl2br w:val="nil"/>
              <w:tr2bl w:val="nil"/>
            </w:tcBorders>
            <w:shd w:val="clear" w:color="auto" w:fill="FFFFFF"/>
            <w:noWrap/>
            <w:vAlign w:val="center"/>
          </w:tcPr>
          <w:p w14:paraId="6C719A2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玫瑰花配方颗粒</w:t>
            </w:r>
          </w:p>
        </w:tc>
        <w:tc>
          <w:tcPr>
            <w:tcW w:w="2004" w:type="dxa"/>
            <w:tcBorders>
              <w:tl2br w:val="nil"/>
              <w:tr2bl w:val="nil"/>
            </w:tcBorders>
            <w:noWrap/>
            <w:vAlign w:val="center"/>
          </w:tcPr>
          <w:p w14:paraId="6619F41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8140</w:t>
            </w:r>
          </w:p>
        </w:tc>
        <w:tc>
          <w:tcPr>
            <w:tcW w:w="1671" w:type="dxa"/>
            <w:tcBorders>
              <w:tl2br w:val="nil"/>
              <w:tr2bl w:val="nil"/>
            </w:tcBorders>
            <w:noWrap w:val="0"/>
            <w:vAlign w:val="center"/>
          </w:tcPr>
          <w:p w14:paraId="468376D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0.51 </w:t>
            </w:r>
          </w:p>
        </w:tc>
        <w:tc>
          <w:tcPr>
            <w:tcW w:w="1222" w:type="dxa"/>
            <w:tcBorders>
              <w:tl2br w:val="nil"/>
              <w:tr2bl w:val="nil"/>
            </w:tcBorders>
            <w:noWrap w:val="0"/>
            <w:vAlign w:val="center"/>
          </w:tcPr>
          <w:p w14:paraId="2544924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5B22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CA9BA8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2609" w:type="dxa"/>
            <w:tcBorders>
              <w:tl2br w:val="nil"/>
              <w:tr2bl w:val="nil"/>
            </w:tcBorders>
            <w:shd w:val="clear" w:color="auto" w:fill="FFFFFF"/>
            <w:noWrap/>
            <w:vAlign w:val="center"/>
          </w:tcPr>
          <w:p w14:paraId="539AA31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梅花配方颗粒</w:t>
            </w:r>
          </w:p>
        </w:tc>
        <w:tc>
          <w:tcPr>
            <w:tcW w:w="2004" w:type="dxa"/>
            <w:tcBorders>
              <w:tl2br w:val="nil"/>
              <w:tr2bl w:val="nil"/>
            </w:tcBorders>
            <w:noWrap/>
            <w:vAlign w:val="center"/>
          </w:tcPr>
          <w:p w14:paraId="0E0B283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w:t>
            </w:r>
          </w:p>
        </w:tc>
        <w:tc>
          <w:tcPr>
            <w:tcW w:w="1671" w:type="dxa"/>
            <w:tcBorders>
              <w:tl2br w:val="nil"/>
              <w:tr2bl w:val="nil"/>
            </w:tcBorders>
            <w:noWrap w:val="0"/>
            <w:vAlign w:val="center"/>
          </w:tcPr>
          <w:p w14:paraId="7871744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0.52 </w:t>
            </w:r>
          </w:p>
        </w:tc>
        <w:tc>
          <w:tcPr>
            <w:tcW w:w="1222" w:type="dxa"/>
            <w:tcBorders>
              <w:tl2br w:val="nil"/>
              <w:tr2bl w:val="nil"/>
            </w:tcBorders>
            <w:noWrap w:val="0"/>
            <w:vAlign w:val="center"/>
          </w:tcPr>
          <w:p w14:paraId="5BFA3C4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7CDAF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A00A9B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2609" w:type="dxa"/>
            <w:tcBorders>
              <w:tl2br w:val="nil"/>
              <w:tr2bl w:val="nil"/>
            </w:tcBorders>
            <w:shd w:val="clear" w:color="auto" w:fill="FFFFFF"/>
            <w:noWrap/>
            <w:vAlign w:val="center"/>
          </w:tcPr>
          <w:p w14:paraId="5C2A5C2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绵马贯众配方颗粒</w:t>
            </w:r>
          </w:p>
        </w:tc>
        <w:tc>
          <w:tcPr>
            <w:tcW w:w="2004" w:type="dxa"/>
            <w:tcBorders>
              <w:tl2br w:val="nil"/>
              <w:tr2bl w:val="nil"/>
            </w:tcBorders>
            <w:noWrap/>
            <w:vAlign w:val="center"/>
          </w:tcPr>
          <w:p w14:paraId="3B4926A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2500</w:t>
            </w:r>
          </w:p>
        </w:tc>
        <w:tc>
          <w:tcPr>
            <w:tcW w:w="1671" w:type="dxa"/>
            <w:tcBorders>
              <w:tl2br w:val="nil"/>
              <w:tr2bl w:val="nil"/>
            </w:tcBorders>
            <w:noWrap w:val="0"/>
            <w:vAlign w:val="center"/>
          </w:tcPr>
          <w:p w14:paraId="30B26A1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0.07 </w:t>
            </w:r>
          </w:p>
        </w:tc>
        <w:tc>
          <w:tcPr>
            <w:tcW w:w="1222" w:type="dxa"/>
            <w:tcBorders>
              <w:tl2br w:val="nil"/>
              <w:tr2bl w:val="nil"/>
            </w:tcBorders>
            <w:noWrap w:val="0"/>
            <w:vAlign w:val="center"/>
          </w:tcPr>
          <w:p w14:paraId="176E163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75FC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E50F9F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2609" w:type="dxa"/>
            <w:tcBorders>
              <w:tl2br w:val="nil"/>
              <w:tr2bl w:val="nil"/>
            </w:tcBorders>
            <w:shd w:val="clear" w:color="auto" w:fill="FFFFFF"/>
            <w:noWrap/>
            <w:vAlign w:val="center"/>
          </w:tcPr>
          <w:p w14:paraId="6BF574F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牡丹皮配方颗粒</w:t>
            </w:r>
          </w:p>
        </w:tc>
        <w:tc>
          <w:tcPr>
            <w:tcW w:w="2004" w:type="dxa"/>
            <w:tcBorders>
              <w:tl2br w:val="nil"/>
              <w:tr2bl w:val="nil"/>
            </w:tcBorders>
            <w:noWrap/>
            <w:vAlign w:val="center"/>
          </w:tcPr>
          <w:p w14:paraId="584D1E0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19500</w:t>
            </w:r>
          </w:p>
        </w:tc>
        <w:tc>
          <w:tcPr>
            <w:tcW w:w="1671" w:type="dxa"/>
            <w:tcBorders>
              <w:tl2br w:val="nil"/>
              <w:tr2bl w:val="nil"/>
            </w:tcBorders>
            <w:noWrap w:val="0"/>
            <w:vAlign w:val="center"/>
          </w:tcPr>
          <w:p w14:paraId="0133F7E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0.51 </w:t>
            </w:r>
          </w:p>
        </w:tc>
        <w:tc>
          <w:tcPr>
            <w:tcW w:w="1222" w:type="dxa"/>
            <w:tcBorders>
              <w:tl2br w:val="nil"/>
              <w:tr2bl w:val="nil"/>
            </w:tcBorders>
            <w:noWrap w:val="0"/>
            <w:vAlign w:val="center"/>
          </w:tcPr>
          <w:p w14:paraId="387B24B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E715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7DE349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2609" w:type="dxa"/>
            <w:tcBorders>
              <w:tl2br w:val="nil"/>
              <w:tr2bl w:val="nil"/>
            </w:tcBorders>
            <w:shd w:val="clear" w:color="auto" w:fill="FFFFFF"/>
            <w:noWrap/>
            <w:vAlign w:val="center"/>
          </w:tcPr>
          <w:p w14:paraId="12084D1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木瓜配方颗粒</w:t>
            </w:r>
          </w:p>
        </w:tc>
        <w:tc>
          <w:tcPr>
            <w:tcW w:w="2004" w:type="dxa"/>
            <w:tcBorders>
              <w:tl2br w:val="nil"/>
              <w:tr2bl w:val="nil"/>
            </w:tcBorders>
            <w:noWrap/>
            <w:vAlign w:val="center"/>
          </w:tcPr>
          <w:p w14:paraId="2DC5CA4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4570</w:t>
            </w:r>
          </w:p>
        </w:tc>
        <w:tc>
          <w:tcPr>
            <w:tcW w:w="1671" w:type="dxa"/>
            <w:tcBorders>
              <w:tl2br w:val="nil"/>
              <w:tr2bl w:val="nil"/>
            </w:tcBorders>
            <w:noWrap w:val="0"/>
            <w:vAlign w:val="center"/>
          </w:tcPr>
          <w:p w14:paraId="4182B9B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0.22 </w:t>
            </w:r>
          </w:p>
        </w:tc>
        <w:tc>
          <w:tcPr>
            <w:tcW w:w="1222" w:type="dxa"/>
            <w:tcBorders>
              <w:tl2br w:val="nil"/>
              <w:tr2bl w:val="nil"/>
            </w:tcBorders>
            <w:noWrap w:val="0"/>
            <w:vAlign w:val="center"/>
          </w:tcPr>
          <w:p w14:paraId="2F8B8EC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158D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576FF0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2609" w:type="dxa"/>
            <w:tcBorders>
              <w:tl2br w:val="nil"/>
              <w:tr2bl w:val="nil"/>
            </w:tcBorders>
            <w:shd w:val="clear" w:color="auto" w:fill="FFFFFF"/>
            <w:noWrap/>
            <w:vAlign w:val="center"/>
          </w:tcPr>
          <w:p w14:paraId="6C4B585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木通配方颗粒</w:t>
            </w:r>
          </w:p>
        </w:tc>
        <w:tc>
          <w:tcPr>
            <w:tcW w:w="2004" w:type="dxa"/>
            <w:tcBorders>
              <w:tl2br w:val="nil"/>
              <w:tr2bl w:val="nil"/>
            </w:tcBorders>
            <w:noWrap/>
            <w:vAlign w:val="center"/>
          </w:tcPr>
          <w:p w14:paraId="762617E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4200</w:t>
            </w:r>
          </w:p>
        </w:tc>
        <w:tc>
          <w:tcPr>
            <w:tcW w:w="1671" w:type="dxa"/>
            <w:tcBorders>
              <w:tl2br w:val="nil"/>
              <w:tr2bl w:val="nil"/>
            </w:tcBorders>
            <w:noWrap w:val="0"/>
            <w:vAlign w:val="center"/>
          </w:tcPr>
          <w:p w14:paraId="4EAF70B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0.10 </w:t>
            </w:r>
          </w:p>
        </w:tc>
        <w:tc>
          <w:tcPr>
            <w:tcW w:w="1222" w:type="dxa"/>
            <w:tcBorders>
              <w:tl2br w:val="nil"/>
              <w:tr2bl w:val="nil"/>
            </w:tcBorders>
            <w:noWrap w:val="0"/>
            <w:vAlign w:val="center"/>
          </w:tcPr>
          <w:p w14:paraId="549F852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8941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1151DD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2609" w:type="dxa"/>
            <w:tcBorders>
              <w:tl2br w:val="nil"/>
              <w:tr2bl w:val="nil"/>
            </w:tcBorders>
            <w:shd w:val="clear" w:color="auto" w:fill="FFFFFF"/>
            <w:noWrap/>
            <w:vAlign w:val="center"/>
          </w:tcPr>
          <w:p w14:paraId="61922DA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南沙参配方颗粒</w:t>
            </w:r>
          </w:p>
        </w:tc>
        <w:tc>
          <w:tcPr>
            <w:tcW w:w="2004" w:type="dxa"/>
            <w:tcBorders>
              <w:tl2br w:val="nil"/>
              <w:tr2bl w:val="nil"/>
            </w:tcBorders>
            <w:noWrap/>
            <w:vAlign w:val="center"/>
          </w:tcPr>
          <w:p w14:paraId="075B931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6500</w:t>
            </w:r>
          </w:p>
        </w:tc>
        <w:tc>
          <w:tcPr>
            <w:tcW w:w="1671" w:type="dxa"/>
            <w:tcBorders>
              <w:tl2br w:val="nil"/>
              <w:tr2bl w:val="nil"/>
            </w:tcBorders>
            <w:noWrap w:val="0"/>
            <w:vAlign w:val="center"/>
          </w:tcPr>
          <w:p w14:paraId="32B81BB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0.49 </w:t>
            </w:r>
          </w:p>
        </w:tc>
        <w:tc>
          <w:tcPr>
            <w:tcW w:w="1222" w:type="dxa"/>
            <w:tcBorders>
              <w:tl2br w:val="nil"/>
              <w:tr2bl w:val="nil"/>
            </w:tcBorders>
            <w:noWrap w:val="0"/>
            <w:vAlign w:val="center"/>
          </w:tcPr>
          <w:p w14:paraId="56D77A8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B047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5436973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2609" w:type="dxa"/>
            <w:tcBorders>
              <w:tl2br w:val="nil"/>
              <w:tr2bl w:val="nil"/>
            </w:tcBorders>
            <w:shd w:val="clear" w:color="auto" w:fill="FFFFFF"/>
            <w:noWrap/>
            <w:vAlign w:val="center"/>
          </w:tcPr>
          <w:p w14:paraId="41FDD26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藕节炭配方颗粒</w:t>
            </w:r>
          </w:p>
        </w:tc>
        <w:tc>
          <w:tcPr>
            <w:tcW w:w="2004" w:type="dxa"/>
            <w:tcBorders>
              <w:tl2br w:val="nil"/>
              <w:tr2bl w:val="nil"/>
            </w:tcBorders>
            <w:noWrap/>
            <w:vAlign w:val="center"/>
          </w:tcPr>
          <w:p w14:paraId="7A874BF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4275</w:t>
            </w:r>
          </w:p>
        </w:tc>
        <w:tc>
          <w:tcPr>
            <w:tcW w:w="1671" w:type="dxa"/>
            <w:tcBorders>
              <w:tl2br w:val="nil"/>
              <w:tr2bl w:val="nil"/>
            </w:tcBorders>
            <w:noWrap w:val="0"/>
            <w:vAlign w:val="center"/>
          </w:tcPr>
          <w:p w14:paraId="591219A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0.19 </w:t>
            </w:r>
          </w:p>
        </w:tc>
        <w:tc>
          <w:tcPr>
            <w:tcW w:w="1222" w:type="dxa"/>
            <w:tcBorders>
              <w:tl2br w:val="nil"/>
              <w:tr2bl w:val="nil"/>
            </w:tcBorders>
            <w:noWrap w:val="0"/>
            <w:vAlign w:val="center"/>
          </w:tcPr>
          <w:p w14:paraId="4B42710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4A2D9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5FE9388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2609" w:type="dxa"/>
            <w:tcBorders>
              <w:tl2br w:val="nil"/>
              <w:tr2bl w:val="nil"/>
            </w:tcBorders>
            <w:shd w:val="clear" w:color="auto" w:fill="FFFFFF"/>
            <w:noWrap/>
            <w:vAlign w:val="center"/>
          </w:tcPr>
          <w:p w14:paraId="41DD69A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佩兰配方颗粒</w:t>
            </w:r>
          </w:p>
        </w:tc>
        <w:tc>
          <w:tcPr>
            <w:tcW w:w="2004" w:type="dxa"/>
            <w:tcBorders>
              <w:tl2br w:val="nil"/>
              <w:tr2bl w:val="nil"/>
            </w:tcBorders>
            <w:noWrap/>
            <w:vAlign w:val="center"/>
          </w:tcPr>
          <w:p w14:paraId="4223104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3800</w:t>
            </w:r>
          </w:p>
        </w:tc>
        <w:tc>
          <w:tcPr>
            <w:tcW w:w="1671" w:type="dxa"/>
            <w:tcBorders>
              <w:tl2br w:val="nil"/>
              <w:tr2bl w:val="nil"/>
            </w:tcBorders>
            <w:noWrap w:val="0"/>
            <w:vAlign w:val="center"/>
          </w:tcPr>
          <w:p w14:paraId="4C16014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0.17 </w:t>
            </w:r>
          </w:p>
        </w:tc>
        <w:tc>
          <w:tcPr>
            <w:tcW w:w="1222" w:type="dxa"/>
            <w:tcBorders>
              <w:tl2br w:val="nil"/>
              <w:tr2bl w:val="nil"/>
            </w:tcBorders>
            <w:noWrap w:val="0"/>
            <w:vAlign w:val="center"/>
          </w:tcPr>
          <w:p w14:paraId="34FEC01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763C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B8A4F2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2609" w:type="dxa"/>
            <w:tcBorders>
              <w:tl2br w:val="nil"/>
              <w:tr2bl w:val="nil"/>
            </w:tcBorders>
            <w:shd w:val="clear" w:color="auto" w:fill="FFFFFF"/>
            <w:noWrap/>
            <w:vAlign w:val="center"/>
          </w:tcPr>
          <w:p w14:paraId="0430C41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蒲黄配方颗粒</w:t>
            </w:r>
          </w:p>
        </w:tc>
        <w:tc>
          <w:tcPr>
            <w:tcW w:w="2004" w:type="dxa"/>
            <w:tcBorders>
              <w:tl2br w:val="nil"/>
              <w:tr2bl w:val="nil"/>
            </w:tcBorders>
            <w:noWrap/>
            <w:vAlign w:val="center"/>
          </w:tcPr>
          <w:p w14:paraId="1D32305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4940</w:t>
            </w:r>
          </w:p>
        </w:tc>
        <w:tc>
          <w:tcPr>
            <w:tcW w:w="1671" w:type="dxa"/>
            <w:tcBorders>
              <w:tl2br w:val="nil"/>
              <w:tr2bl w:val="nil"/>
            </w:tcBorders>
            <w:noWrap w:val="0"/>
            <w:vAlign w:val="center"/>
          </w:tcPr>
          <w:p w14:paraId="670C3EB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0.27 </w:t>
            </w:r>
          </w:p>
        </w:tc>
        <w:tc>
          <w:tcPr>
            <w:tcW w:w="1222" w:type="dxa"/>
            <w:tcBorders>
              <w:tl2br w:val="nil"/>
              <w:tr2bl w:val="nil"/>
            </w:tcBorders>
            <w:noWrap w:val="0"/>
            <w:vAlign w:val="center"/>
          </w:tcPr>
          <w:p w14:paraId="23F7237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76193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111311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2609" w:type="dxa"/>
            <w:tcBorders>
              <w:tl2br w:val="nil"/>
              <w:tr2bl w:val="nil"/>
            </w:tcBorders>
            <w:shd w:val="clear" w:color="auto" w:fill="FFFFFF"/>
            <w:noWrap/>
            <w:vAlign w:val="center"/>
          </w:tcPr>
          <w:p w14:paraId="78F518F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蒲黄炭配方颗粒</w:t>
            </w:r>
          </w:p>
        </w:tc>
        <w:tc>
          <w:tcPr>
            <w:tcW w:w="2004" w:type="dxa"/>
            <w:tcBorders>
              <w:tl2br w:val="nil"/>
              <w:tr2bl w:val="nil"/>
            </w:tcBorders>
            <w:noWrap/>
            <w:vAlign w:val="center"/>
          </w:tcPr>
          <w:p w14:paraId="4960E96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5110</w:t>
            </w:r>
          </w:p>
        </w:tc>
        <w:tc>
          <w:tcPr>
            <w:tcW w:w="1671" w:type="dxa"/>
            <w:tcBorders>
              <w:tl2br w:val="nil"/>
              <w:tr2bl w:val="nil"/>
            </w:tcBorders>
            <w:noWrap w:val="0"/>
            <w:vAlign w:val="center"/>
          </w:tcPr>
          <w:p w14:paraId="25473C9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0.29 </w:t>
            </w:r>
          </w:p>
        </w:tc>
        <w:tc>
          <w:tcPr>
            <w:tcW w:w="1222" w:type="dxa"/>
            <w:tcBorders>
              <w:tl2br w:val="nil"/>
              <w:tr2bl w:val="nil"/>
            </w:tcBorders>
            <w:noWrap w:val="0"/>
            <w:vAlign w:val="center"/>
          </w:tcPr>
          <w:p w14:paraId="4A8697D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7239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EAD909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2609" w:type="dxa"/>
            <w:tcBorders>
              <w:tl2br w:val="nil"/>
              <w:tr2bl w:val="nil"/>
            </w:tcBorders>
            <w:shd w:val="clear" w:color="auto" w:fill="FFFFFF"/>
            <w:noWrap/>
            <w:vAlign w:val="center"/>
          </w:tcPr>
          <w:p w14:paraId="7721289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千年健配方颗粒</w:t>
            </w:r>
          </w:p>
        </w:tc>
        <w:tc>
          <w:tcPr>
            <w:tcW w:w="2004" w:type="dxa"/>
            <w:tcBorders>
              <w:tl2br w:val="nil"/>
              <w:tr2bl w:val="nil"/>
            </w:tcBorders>
            <w:shd w:val="clear" w:color="auto" w:fill="FFFFFF"/>
            <w:noWrap/>
            <w:vAlign w:val="center"/>
          </w:tcPr>
          <w:p w14:paraId="61E5DB2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w:t>
            </w:r>
          </w:p>
        </w:tc>
        <w:tc>
          <w:tcPr>
            <w:tcW w:w="1671" w:type="dxa"/>
            <w:tcBorders>
              <w:tl2br w:val="nil"/>
              <w:tr2bl w:val="nil"/>
            </w:tcBorders>
            <w:noWrap w:val="0"/>
            <w:vAlign w:val="center"/>
          </w:tcPr>
          <w:p w14:paraId="30D9773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0.14 </w:t>
            </w:r>
          </w:p>
        </w:tc>
        <w:tc>
          <w:tcPr>
            <w:tcW w:w="1222" w:type="dxa"/>
            <w:tcBorders>
              <w:tl2br w:val="nil"/>
              <w:tr2bl w:val="nil"/>
            </w:tcBorders>
            <w:noWrap w:val="0"/>
            <w:vAlign w:val="center"/>
          </w:tcPr>
          <w:p w14:paraId="735E0B4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10C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2F2C44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2609" w:type="dxa"/>
            <w:tcBorders>
              <w:tl2br w:val="nil"/>
              <w:tr2bl w:val="nil"/>
            </w:tcBorders>
            <w:shd w:val="clear" w:color="auto" w:fill="FFFFFF"/>
            <w:noWrap/>
            <w:vAlign w:val="center"/>
          </w:tcPr>
          <w:p w14:paraId="1F1670E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羌活配方颗粒</w:t>
            </w:r>
          </w:p>
        </w:tc>
        <w:tc>
          <w:tcPr>
            <w:tcW w:w="2004" w:type="dxa"/>
            <w:tcBorders>
              <w:tl2br w:val="nil"/>
              <w:tr2bl w:val="nil"/>
            </w:tcBorders>
            <w:noWrap/>
            <w:vAlign w:val="center"/>
          </w:tcPr>
          <w:p w14:paraId="598A66B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13020</w:t>
            </w:r>
          </w:p>
        </w:tc>
        <w:tc>
          <w:tcPr>
            <w:tcW w:w="1671" w:type="dxa"/>
            <w:tcBorders>
              <w:tl2br w:val="nil"/>
              <w:tr2bl w:val="nil"/>
            </w:tcBorders>
            <w:noWrap w:val="0"/>
            <w:vAlign w:val="center"/>
          </w:tcPr>
          <w:p w14:paraId="3D6D7C0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0.50 </w:t>
            </w:r>
          </w:p>
        </w:tc>
        <w:tc>
          <w:tcPr>
            <w:tcW w:w="1222" w:type="dxa"/>
            <w:tcBorders>
              <w:tl2br w:val="nil"/>
              <w:tr2bl w:val="nil"/>
            </w:tcBorders>
            <w:noWrap w:val="0"/>
            <w:vAlign w:val="center"/>
          </w:tcPr>
          <w:p w14:paraId="063879D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B724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5FB556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2609" w:type="dxa"/>
            <w:tcBorders>
              <w:tl2br w:val="nil"/>
              <w:tr2bl w:val="nil"/>
            </w:tcBorders>
            <w:shd w:val="clear" w:color="auto" w:fill="FFFFFF"/>
            <w:noWrap/>
            <w:vAlign w:val="center"/>
          </w:tcPr>
          <w:p w14:paraId="449BAB6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萹蓄配方颗粒</w:t>
            </w:r>
          </w:p>
        </w:tc>
        <w:tc>
          <w:tcPr>
            <w:tcW w:w="2004" w:type="dxa"/>
            <w:tcBorders>
              <w:tl2br w:val="nil"/>
              <w:tr2bl w:val="nil"/>
            </w:tcBorders>
            <w:noWrap/>
            <w:vAlign w:val="center"/>
          </w:tcPr>
          <w:p w14:paraId="5FC153D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3200</w:t>
            </w:r>
          </w:p>
        </w:tc>
        <w:tc>
          <w:tcPr>
            <w:tcW w:w="1671" w:type="dxa"/>
            <w:tcBorders>
              <w:tl2br w:val="nil"/>
              <w:tr2bl w:val="nil"/>
            </w:tcBorders>
            <w:noWrap w:val="0"/>
            <w:vAlign w:val="center"/>
          </w:tcPr>
          <w:p w14:paraId="4CE3D49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0.13 </w:t>
            </w:r>
          </w:p>
        </w:tc>
        <w:tc>
          <w:tcPr>
            <w:tcW w:w="1222" w:type="dxa"/>
            <w:tcBorders>
              <w:tl2br w:val="nil"/>
              <w:tr2bl w:val="nil"/>
            </w:tcBorders>
            <w:noWrap w:val="0"/>
            <w:vAlign w:val="center"/>
          </w:tcPr>
          <w:p w14:paraId="1EF503A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2FD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E50955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2609" w:type="dxa"/>
            <w:tcBorders>
              <w:tl2br w:val="nil"/>
              <w:tr2bl w:val="nil"/>
            </w:tcBorders>
            <w:shd w:val="clear" w:color="auto" w:fill="FFFFFF"/>
            <w:noWrap/>
            <w:vAlign w:val="center"/>
          </w:tcPr>
          <w:p w14:paraId="344FEFD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全蝎配方颗粒</w:t>
            </w:r>
          </w:p>
        </w:tc>
        <w:tc>
          <w:tcPr>
            <w:tcW w:w="2004" w:type="dxa"/>
            <w:tcBorders>
              <w:tl2br w:val="nil"/>
              <w:tr2bl w:val="nil"/>
            </w:tcBorders>
            <w:shd w:val="clear" w:color="auto" w:fill="FFFFFF"/>
            <w:noWrap/>
            <w:vAlign w:val="center"/>
          </w:tcPr>
          <w:p w14:paraId="5983FD0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1530</w:t>
            </w:r>
          </w:p>
        </w:tc>
        <w:tc>
          <w:tcPr>
            <w:tcW w:w="1671" w:type="dxa"/>
            <w:tcBorders>
              <w:tl2br w:val="nil"/>
              <w:tr2bl w:val="nil"/>
            </w:tcBorders>
            <w:noWrap w:val="0"/>
            <w:vAlign w:val="center"/>
          </w:tcPr>
          <w:p w14:paraId="4D790CD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7.36 </w:t>
            </w:r>
          </w:p>
        </w:tc>
        <w:tc>
          <w:tcPr>
            <w:tcW w:w="1222" w:type="dxa"/>
            <w:tcBorders>
              <w:tl2br w:val="nil"/>
              <w:tr2bl w:val="nil"/>
            </w:tcBorders>
            <w:noWrap w:val="0"/>
            <w:vAlign w:val="center"/>
          </w:tcPr>
          <w:p w14:paraId="04844D0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4C78A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B6B29D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2609" w:type="dxa"/>
            <w:tcBorders>
              <w:tl2br w:val="nil"/>
              <w:tr2bl w:val="nil"/>
            </w:tcBorders>
            <w:shd w:val="clear" w:color="auto" w:fill="FFFFFF"/>
            <w:noWrap/>
            <w:vAlign w:val="center"/>
          </w:tcPr>
          <w:p w14:paraId="52CB147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三七粉配方颗粒</w:t>
            </w:r>
          </w:p>
        </w:tc>
        <w:tc>
          <w:tcPr>
            <w:tcW w:w="2004" w:type="dxa"/>
            <w:tcBorders>
              <w:tl2br w:val="nil"/>
              <w:tr2bl w:val="nil"/>
            </w:tcBorders>
            <w:noWrap/>
            <w:vAlign w:val="center"/>
          </w:tcPr>
          <w:p w14:paraId="3E292A4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11250</w:t>
            </w:r>
          </w:p>
        </w:tc>
        <w:tc>
          <w:tcPr>
            <w:tcW w:w="1671" w:type="dxa"/>
            <w:tcBorders>
              <w:tl2br w:val="nil"/>
              <w:tr2bl w:val="nil"/>
            </w:tcBorders>
            <w:noWrap w:val="0"/>
            <w:vAlign w:val="center"/>
          </w:tcPr>
          <w:p w14:paraId="3BD5F14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3.62 </w:t>
            </w:r>
          </w:p>
        </w:tc>
        <w:tc>
          <w:tcPr>
            <w:tcW w:w="1222" w:type="dxa"/>
            <w:tcBorders>
              <w:tl2br w:val="nil"/>
              <w:tr2bl w:val="nil"/>
            </w:tcBorders>
            <w:noWrap w:val="0"/>
            <w:vAlign w:val="center"/>
          </w:tcPr>
          <w:p w14:paraId="68F6D87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5AA8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09C921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2609" w:type="dxa"/>
            <w:tcBorders>
              <w:tl2br w:val="nil"/>
              <w:tr2bl w:val="nil"/>
            </w:tcBorders>
            <w:shd w:val="clear" w:color="auto" w:fill="FFFFFF"/>
            <w:noWrap/>
            <w:vAlign w:val="center"/>
          </w:tcPr>
          <w:p w14:paraId="363BB80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砂仁配方颗粒</w:t>
            </w:r>
          </w:p>
        </w:tc>
        <w:tc>
          <w:tcPr>
            <w:tcW w:w="2004" w:type="dxa"/>
            <w:tcBorders>
              <w:tl2br w:val="nil"/>
              <w:tr2bl w:val="nil"/>
            </w:tcBorders>
            <w:noWrap/>
            <w:vAlign w:val="center"/>
          </w:tcPr>
          <w:p w14:paraId="500CCBA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65000</w:t>
            </w:r>
          </w:p>
        </w:tc>
        <w:tc>
          <w:tcPr>
            <w:tcW w:w="1671" w:type="dxa"/>
            <w:tcBorders>
              <w:tl2br w:val="nil"/>
              <w:tr2bl w:val="nil"/>
            </w:tcBorders>
            <w:noWrap w:val="0"/>
            <w:vAlign w:val="center"/>
          </w:tcPr>
          <w:p w14:paraId="6431F17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1.54 </w:t>
            </w:r>
          </w:p>
        </w:tc>
        <w:tc>
          <w:tcPr>
            <w:tcW w:w="1222" w:type="dxa"/>
            <w:tcBorders>
              <w:tl2br w:val="nil"/>
              <w:tr2bl w:val="nil"/>
            </w:tcBorders>
            <w:noWrap w:val="0"/>
            <w:vAlign w:val="center"/>
          </w:tcPr>
          <w:p w14:paraId="3AA3E92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42E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73D31C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2609" w:type="dxa"/>
            <w:tcBorders>
              <w:tl2br w:val="nil"/>
              <w:tr2bl w:val="nil"/>
            </w:tcBorders>
            <w:shd w:val="clear" w:color="auto" w:fill="FFFFFF"/>
            <w:noWrap/>
            <w:vAlign w:val="center"/>
          </w:tcPr>
          <w:p w14:paraId="74B00A4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沙苑子配方颗粒</w:t>
            </w:r>
          </w:p>
        </w:tc>
        <w:tc>
          <w:tcPr>
            <w:tcW w:w="2004" w:type="dxa"/>
            <w:tcBorders>
              <w:tl2br w:val="nil"/>
              <w:tr2bl w:val="nil"/>
            </w:tcBorders>
            <w:noWrap/>
            <w:vAlign w:val="center"/>
          </w:tcPr>
          <w:p w14:paraId="6531482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c>
          <w:tcPr>
            <w:tcW w:w="1671" w:type="dxa"/>
            <w:tcBorders>
              <w:tl2br w:val="nil"/>
              <w:tr2bl w:val="nil"/>
            </w:tcBorders>
            <w:noWrap w:val="0"/>
            <w:vAlign w:val="center"/>
          </w:tcPr>
          <w:p w14:paraId="7C91809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0.32 </w:t>
            </w:r>
          </w:p>
        </w:tc>
        <w:tc>
          <w:tcPr>
            <w:tcW w:w="1222" w:type="dxa"/>
            <w:tcBorders>
              <w:tl2br w:val="nil"/>
              <w:tr2bl w:val="nil"/>
            </w:tcBorders>
            <w:noWrap w:val="0"/>
            <w:vAlign w:val="center"/>
          </w:tcPr>
          <w:p w14:paraId="349EFE2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7244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BA2AA7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2609" w:type="dxa"/>
            <w:tcBorders>
              <w:tl2br w:val="nil"/>
              <w:tr2bl w:val="nil"/>
            </w:tcBorders>
            <w:shd w:val="clear" w:color="auto" w:fill="FFFFFF"/>
            <w:noWrap/>
            <w:vAlign w:val="center"/>
          </w:tcPr>
          <w:p w14:paraId="37D412D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山豆根配方颗粒</w:t>
            </w:r>
          </w:p>
        </w:tc>
        <w:tc>
          <w:tcPr>
            <w:tcW w:w="2004" w:type="dxa"/>
            <w:tcBorders>
              <w:tl2br w:val="nil"/>
              <w:tr2bl w:val="nil"/>
            </w:tcBorders>
            <w:shd w:val="clear" w:color="auto" w:fill="FFFFFF"/>
            <w:noWrap/>
            <w:vAlign w:val="center"/>
          </w:tcPr>
          <w:p w14:paraId="1CBA6C0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1671" w:type="dxa"/>
            <w:tcBorders>
              <w:tl2br w:val="nil"/>
              <w:tr2bl w:val="nil"/>
            </w:tcBorders>
            <w:noWrap w:val="0"/>
            <w:vAlign w:val="center"/>
          </w:tcPr>
          <w:p w14:paraId="22EB554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0.48 </w:t>
            </w:r>
          </w:p>
        </w:tc>
        <w:tc>
          <w:tcPr>
            <w:tcW w:w="1222" w:type="dxa"/>
            <w:tcBorders>
              <w:tl2br w:val="nil"/>
              <w:tr2bl w:val="nil"/>
            </w:tcBorders>
            <w:noWrap w:val="0"/>
            <w:vAlign w:val="center"/>
          </w:tcPr>
          <w:p w14:paraId="09F235A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BC59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F0AAAB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2609" w:type="dxa"/>
            <w:tcBorders>
              <w:tl2br w:val="nil"/>
              <w:tr2bl w:val="nil"/>
            </w:tcBorders>
            <w:shd w:val="clear" w:color="auto" w:fill="FFFFFF"/>
            <w:noWrap/>
            <w:vAlign w:val="center"/>
          </w:tcPr>
          <w:p w14:paraId="7C78DF6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山药配方颗粒</w:t>
            </w:r>
          </w:p>
        </w:tc>
        <w:tc>
          <w:tcPr>
            <w:tcW w:w="2004" w:type="dxa"/>
            <w:tcBorders>
              <w:tl2br w:val="nil"/>
              <w:tr2bl w:val="nil"/>
            </w:tcBorders>
            <w:noWrap/>
            <w:vAlign w:val="center"/>
          </w:tcPr>
          <w:p w14:paraId="6BD31D1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110000</w:t>
            </w:r>
          </w:p>
        </w:tc>
        <w:tc>
          <w:tcPr>
            <w:tcW w:w="1671" w:type="dxa"/>
            <w:tcBorders>
              <w:tl2br w:val="nil"/>
              <w:tr2bl w:val="nil"/>
            </w:tcBorders>
            <w:noWrap w:val="0"/>
            <w:vAlign w:val="center"/>
          </w:tcPr>
          <w:p w14:paraId="587CABE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0.40 </w:t>
            </w:r>
          </w:p>
        </w:tc>
        <w:tc>
          <w:tcPr>
            <w:tcW w:w="1222" w:type="dxa"/>
            <w:tcBorders>
              <w:tl2br w:val="nil"/>
              <w:tr2bl w:val="nil"/>
            </w:tcBorders>
            <w:noWrap w:val="0"/>
            <w:vAlign w:val="center"/>
          </w:tcPr>
          <w:p w14:paraId="5D57A73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7F0BE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37F89C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2609" w:type="dxa"/>
            <w:tcBorders>
              <w:tl2br w:val="nil"/>
              <w:tr2bl w:val="nil"/>
            </w:tcBorders>
            <w:shd w:val="clear" w:color="auto" w:fill="FFFFFF"/>
            <w:noWrap/>
            <w:vAlign w:val="center"/>
          </w:tcPr>
          <w:p w14:paraId="08BEF06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伸筋草配方颗粒</w:t>
            </w:r>
          </w:p>
        </w:tc>
        <w:tc>
          <w:tcPr>
            <w:tcW w:w="2004" w:type="dxa"/>
            <w:tcBorders>
              <w:tl2br w:val="nil"/>
              <w:tr2bl w:val="nil"/>
            </w:tcBorders>
            <w:shd w:val="clear" w:color="auto" w:fill="FFFFFF"/>
            <w:noWrap/>
            <w:vAlign w:val="center"/>
          </w:tcPr>
          <w:p w14:paraId="6988193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1671" w:type="dxa"/>
            <w:tcBorders>
              <w:tl2br w:val="nil"/>
              <w:tr2bl w:val="nil"/>
            </w:tcBorders>
            <w:noWrap w:val="0"/>
            <w:vAlign w:val="center"/>
          </w:tcPr>
          <w:p w14:paraId="2DE872F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0.10 </w:t>
            </w:r>
          </w:p>
        </w:tc>
        <w:tc>
          <w:tcPr>
            <w:tcW w:w="1222" w:type="dxa"/>
            <w:tcBorders>
              <w:tl2br w:val="nil"/>
              <w:tr2bl w:val="nil"/>
            </w:tcBorders>
            <w:noWrap w:val="0"/>
            <w:vAlign w:val="center"/>
          </w:tcPr>
          <w:p w14:paraId="7ABA4FA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58D3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A8F11C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2609" w:type="dxa"/>
            <w:tcBorders>
              <w:tl2br w:val="nil"/>
              <w:tr2bl w:val="nil"/>
            </w:tcBorders>
            <w:shd w:val="clear" w:color="auto" w:fill="FFFFFF"/>
            <w:noWrap/>
            <w:vAlign w:val="center"/>
          </w:tcPr>
          <w:p w14:paraId="0E782D3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石见穿配方颗粒</w:t>
            </w:r>
          </w:p>
        </w:tc>
        <w:tc>
          <w:tcPr>
            <w:tcW w:w="2004" w:type="dxa"/>
            <w:tcBorders>
              <w:tl2br w:val="nil"/>
              <w:tr2bl w:val="nil"/>
            </w:tcBorders>
            <w:noWrap/>
            <w:vAlign w:val="center"/>
          </w:tcPr>
          <w:p w14:paraId="37DB705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6015</w:t>
            </w:r>
          </w:p>
        </w:tc>
        <w:tc>
          <w:tcPr>
            <w:tcW w:w="1671" w:type="dxa"/>
            <w:tcBorders>
              <w:tl2br w:val="nil"/>
              <w:tr2bl w:val="nil"/>
            </w:tcBorders>
            <w:noWrap w:val="0"/>
            <w:vAlign w:val="center"/>
          </w:tcPr>
          <w:p w14:paraId="6C698C4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0.12 </w:t>
            </w:r>
          </w:p>
        </w:tc>
        <w:tc>
          <w:tcPr>
            <w:tcW w:w="1222" w:type="dxa"/>
            <w:tcBorders>
              <w:tl2br w:val="nil"/>
              <w:tr2bl w:val="nil"/>
            </w:tcBorders>
            <w:noWrap w:val="0"/>
            <w:vAlign w:val="center"/>
          </w:tcPr>
          <w:p w14:paraId="480D8EB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8ED3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9C8CD0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2609" w:type="dxa"/>
            <w:tcBorders>
              <w:tl2br w:val="nil"/>
              <w:tr2bl w:val="nil"/>
            </w:tcBorders>
            <w:shd w:val="clear" w:color="auto" w:fill="FFFFFF"/>
            <w:noWrap/>
            <w:vAlign w:val="center"/>
          </w:tcPr>
          <w:p w14:paraId="06F8942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石韦配方颗粒</w:t>
            </w:r>
          </w:p>
        </w:tc>
        <w:tc>
          <w:tcPr>
            <w:tcW w:w="2004" w:type="dxa"/>
            <w:tcBorders>
              <w:tl2br w:val="nil"/>
              <w:tr2bl w:val="nil"/>
            </w:tcBorders>
            <w:noWrap/>
            <w:vAlign w:val="center"/>
          </w:tcPr>
          <w:p w14:paraId="5B4BBC4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6300</w:t>
            </w:r>
          </w:p>
        </w:tc>
        <w:tc>
          <w:tcPr>
            <w:tcW w:w="1671" w:type="dxa"/>
            <w:tcBorders>
              <w:tl2br w:val="nil"/>
              <w:tr2bl w:val="nil"/>
            </w:tcBorders>
            <w:noWrap w:val="0"/>
            <w:vAlign w:val="center"/>
          </w:tcPr>
          <w:p w14:paraId="5A49C9C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0.21 </w:t>
            </w:r>
          </w:p>
        </w:tc>
        <w:tc>
          <w:tcPr>
            <w:tcW w:w="1222" w:type="dxa"/>
            <w:tcBorders>
              <w:tl2br w:val="nil"/>
              <w:tr2bl w:val="nil"/>
            </w:tcBorders>
            <w:noWrap w:val="0"/>
            <w:vAlign w:val="center"/>
          </w:tcPr>
          <w:p w14:paraId="6E1BAF2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A6C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6B4452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2609" w:type="dxa"/>
            <w:tcBorders>
              <w:tl2br w:val="nil"/>
              <w:tr2bl w:val="nil"/>
            </w:tcBorders>
            <w:shd w:val="clear" w:color="auto" w:fill="FFFFFF"/>
            <w:noWrap/>
            <w:vAlign w:val="center"/>
          </w:tcPr>
          <w:p w14:paraId="07A2768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石菖蒲配方颗粒</w:t>
            </w:r>
          </w:p>
        </w:tc>
        <w:tc>
          <w:tcPr>
            <w:tcW w:w="2004" w:type="dxa"/>
            <w:tcBorders>
              <w:tl2br w:val="nil"/>
              <w:tr2bl w:val="nil"/>
            </w:tcBorders>
            <w:noWrap/>
            <w:vAlign w:val="center"/>
          </w:tcPr>
          <w:p w14:paraId="2885C1E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11180</w:t>
            </w:r>
          </w:p>
        </w:tc>
        <w:tc>
          <w:tcPr>
            <w:tcW w:w="1671" w:type="dxa"/>
            <w:tcBorders>
              <w:tl2br w:val="nil"/>
              <w:tr2bl w:val="nil"/>
            </w:tcBorders>
            <w:noWrap w:val="0"/>
            <w:vAlign w:val="center"/>
          </w:tcPr>
          <w:p w14:paraId="34783D1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0.17 </w:t>
            </w:r>
          </w:p>
        </w:tc>
        <w:tc>
          <w:tcPr>
            <w:tcW w:w="1222" w:type="dxa"/>
            <w:tcBorders>
              <w:tl2br w:val="nil"/>
              <w:tr2bl w:val="nil"/>
            </w:tcBorders>
            <w:noWrap w:val="0"/>
            <w:vAlign w:val="center"/>
          </w:tcPr>
          <w:p w14:paraId="490EF51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DA10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40772F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2609" w:type="dxa"/>
            <w:tcBorders>
              <w:tl2br w:val="nil"/>
              <w:tr2bl w:val="nil"/>
            </w:tcBorders>
            <w:shd w:val="clear" w:color="auto" w:fill="FFFFFF"/>
            <w:noWrap/>
            <w:vAlign w:val="center"/>
          </w:tcPr>
          <w:p w14:paraId="44787BA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烫狗脊配方颗粒</w:t>
            </w:r>
          </w:p>
        </w:tc>
        <w:tc>
          <w:tcPr>
            <w:tcW w:w="2004" w:type="dxa"/>
            <w:tcBorders>
              <w:tl2br w:val="nil"/>
              <w:tr2bl w:val="nil"/>
            </w:tcBorders>
            <w:noWrap/>
            <w:vAlign w:val="center"/>
          </w:tcPr>
          <w:p w14:paraId="09CE109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5470</w:t>
            </w:r>
          </w:p>
        </w:tc>
        <w:tc>
          <w:tcPr>
            <w:tcW w:w="1671" w:type="dxa"/>
            <w:tcBorders>
              <w:tl2br w:val="nil"/>
              <w:tr2bl w:val="nil"/>
            </w:tcBorders>
            <w:noWrap w:val="0"/>
            <w:vAlign w:val="center"/>
          </w:tcPr>
          <w:p w14:paraId="3E42814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0.10 </w:t>
            </w:r>
          </w:p>
        </w:tc>
        <w:tc>
          <w:tcPr>
            <w:tcW w:w="1222" w:type="dxa"/>
            <w:tcBorders>
              <w:tl2br w:val="nil"/>
              <w:tr2bl w:val="nil"/>
            </w:tcBorders>
            <w:noWrap w:val="0"/>
            <w:vAlign w:val="center"/>
          </w:tcPr>
          <w:p w14:paraId="369D82D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72C8E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E1F539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2609" w:type="dxa"/>
            <w:tcBorders>
              <w:tl2br w:val="nil"/>
              <w:tr2bl w:val="nil"/>
            </w:tcBorders>
            <w:shd w:val="clear" w:color="auto" w:fill="FFFFFF"/>
            <w:noWrap/>
            <w:vAlign w:val="center"/>
          </w:tcPr>
          <w:p w14:paraId="0736805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烫水蛭配方颗粒</w:t>
            </w:r>
          </w:p>
        </w:tc>
        <w:tc>
          <w:tcPr>
            <w:tcW w:w="2004" w:type="dxa"/>
            <w:tcBorders>
              <w:tl2br w:val="nil"/>
              <w:tr2bl w:val="nil"/>
            </w:tcBorders>
            <w:noWrap/>
            <w:vAlign w:val="center"/>
          </w:tcPr>
          <w:p w14:paraId="6BDF835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4200</w:t>
            </w:r>
          </w:p>
        </w:tc>
        <w:tc>
          <w:tcPr>
            <w:tcW w:w="1671" w:type="dxa"/>
            <w:tcBorders>
              <w:tl2br w:val="nil"/>
              <w:tr2bl w:val="nil"/>
            </w:tcBorders>
            <w:noWrap w:val="0"/>
            <w:vAlign w:val="center"/>
          </w:tcPr>
          <w:p w14:paraId="1F070CB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4.33 </w:t>
            </w:r>
          </w:p>
        </w:tc>
        <w:tc>
          <w:tcPr>
            <w:tcW w:w="1222" w:type="dxa"/>
            <w:tcBorders>
              <w:tl2br w:val="nil"/>
              <w:tr2bl w:val="nil"/>
            </w:tcBorders>
            <w:noWrap w:val="0"/>
            <w:vAlign w:val="center"/>
          </w:tcPr>
          <w:p w14:paraId="4F0D8D2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3F13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DE1A51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2609" w:type="dxa"/>
            <w:tcBorders>
              <w:tl2br w:val="nil"/>
              <w:tr2bl w:val="nil"/>
            </w:tcBorders>
            <w:shd w:val="clear" w:color="auto" w:fill="FFFFFF"/>
            <w:noWrap/>
            <w:vAlign w:val="center"/>
          </w:tcPr>
          <w:p w14:paraId="69FC31A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土鳖虫配方颗粒</w:t>
            </w:r>
          </w:p>
        </w:tc>
        <w:tc>
          <w:tcPr>
            <w:tcW w:w="2004" w:type="dxa"/>
            <w:tcBorders>
              <w:tl2br w:val="nil"/>
              <w:tr2bl w:val="nil"/>
            </w:tcBorders>
            <w:noWrap/>
            <w:vAlign w:val="center"/>
          </w:tcPr>
          <w:p w14:paraId="1208FA0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1720</w:t>
            </w:r>
          </w:p>
        </w:tc>
        <w:tc>
          <w:tcPr>
            <w:tcW w:w="1671" w:type="dxa"/>
            <w:tcBorders>
              <w:tl2br w:val="nil"/>
              <w:tr2bl w:val="nil"/>
            </w:tcBorders>
            <w:noWrap w:val="0"/>
            <w:vAlign w:val="center"/>
          </w:tcPr>
          <w:p w14:paraId="6AC605A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0.36 </w:t>
            </w:r>
          </w:p>
        </w:tc>
        <w:tc>
          <w:tcPr>
            <w:tcW w:w="1222" w:type="dxa"/>
            <w:tcBorders>
              <w:tl2br w:val="nil"/>
              <w:tr2bl w:val="nil"/>
            </w:tcBorders>
            <w:noWrap w:val="0"/>
            <w:vAlign w:val="center"/>
          </w:tcPr>
          <w:p w14:paraId="4A95360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09D4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F1177A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2609" w:type="dxa"/>
            <w:tcBorders>
              <w:tl2br w:val="nil"/>
              <w:tr2bl w:val="nil"/>
            </w:tcBorders>
            <w:shd w:val="clear" w:color="auto" w:fill="FFFFFF"/>
            <w:noWrap/>
            <w:vAlign w:val="center"/>
          </w:tcPr>
          <w:p w14:paraId="5D96DD2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土茯苓配方颗粒</w:t>
            </w:r>
          </w:p>
        </w:tc>
        <w:tc>
          <w:tcPr>
            <w:tcW w:w="2004" w:type="dxa"/>
            <w:tcBorders>
              <w:tl2br w:val="nil"/>
              <w:tr2bl w:val="nil"/>
            </w:tcBorders>
            <w:shd w:val="clear" w:color="auto" w:fill="FFFFFF"/>
            <w:noWrap/>
            <w:vAlign w:val="center"/>
          </w:tcPr>
          <w:p w14:paraId="554D2E8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20000</w:t>
            </w:r>
          </w:p>
        </w:tc>
        <w:tc>
          <w:tcPr>
            <w:tcW w:w="1671" w:type="dxa"/>
            <w:tcBorders>
              <w:tl2br w:val="nil"/>
              <w:tr2bl w:val="nil"/>
            </w:tcBorders>
            <w:noWrap w:val="0"/>
            <w:vAlign w:val="center"/>
          </w:tcPr>
          <w:p w14:paraId="22ED272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0.18 </w:t>
            </w:r>
          </w:p>
        </w:tc>
        <w:tc>
          <w:tcPr>
            <w:tcW w:w="1222" w:type="dxa"/>
            <w:tcBorders>
              <w:tl2br w:val="nil"/>
              <w:tr2bl w:val="nil"/>
            </w:tcBorders>
            <w:noWrap w:val="0"/>
            <w:vAlign w:val="center"/>
          </w:tcPr>
          <w:p w14:paraId="33D514E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C842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50B1D26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2609" w:type="dxa"/>
            <w:tcBorders>
              <w:tl2br w:val="nil"/>
              <w:tr2bl w:val="nil"/>
            </w:tcBorders>
            <w:shd w:val="clear" w:color="auto" w:fill="FFFFFF"/>
            <w:noWrap/>
            <w:vAlign w:val="center"/>
          </w:tcPr>
          <w:p w14:paraId="2F763A9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威灵仙配方颗粒</w:t>
            </w:r>
          </w:p>
        </w:tc>
        <w:tc>
          <w:tcPr>
            <w:tcW w:w="2004" w:type="dxa"/>
            <w:tcBorders>
              <w:tl2br w:val="nil"/>
              <w:tr2bl w:val="nil"/>
            </w:tcBorders>
            <w:noWrap/>
            <w:vAlign w:val="center"/>
          </w:tcPr>
          <w:p w14:paraId="2465051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17000</w:t>
            </w:r>
          </w:p>
        </w:tc>
        <w:tc>
          <w:tcPr>
            <w:tcW w:w="1671" w:type="dxa"/>
            <w:tcBorders>
              <w:tl2br w:val="nil"/>
              <w:tr2bl w:val="nil"/>
            </w:tcBorders>
            <w:noWrap w:val="0"/>
            <w:vAlign w:val="center"/>
          </w:tcPr>
          <w:p w14:paraId="72739E4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0.15 </w:t>
            </w:r>
          </w:p>
        </w:tc>
        <w:tc>
          <w:tcPr>
            <w:tcW w:w="1222" w:type="dxa"/>
            <w:tcBorders>
              <w:tl2br w:val="nil"/>
              <w:tr2bl w:val="nil"/>
            </w:tcBorders>
            <w:noWrap w:val="0"/>
            <w:vAlign w:val="center"/>
          </w:tcPr>
          <w:p w14:paraId="18D7170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234D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98EE3B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106</w:t>
            </w:r>
          </w:p>
        </w:tc>
        <w:tc>
          <w:tcPr>
            <w:tcW w:w="2609" w:type="dxa"/>
            <w:tcBorders>
              <w:tl2br w:val="nil"/>
              <w:tr2bl w:val="nil"/>
            </w:tcBorders>
            <w:shd w:val="clear" w:color="auto" w:fill="FFFFFF"/>
            <w:noWrap/>
            <w:vAlign w:val="center"/>
          </w:tcPr>
          <w:p w14:paraId="6580539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乌梢蛇配方颗粒</w:t>
            </w:r>
          </w:p>
        </w:tc>
        <w:tc>
          <w:tcPr>
            <w:tcW w:w="2004" w:type="dxa"/>
            <w:tcBorders>
              <w:tl2br w:val="nil"/>
              <w:tr2bl w:val="nil"/>
            </w:tcBorders>
            <w:shd w:val="clear" w:color="auto" w:fill="FFFFFF"/>
            <w:noWrap/>
            <w:vAlign w:val="center"/>
          </w:tcPr>
          <w:p w14:paraId="066B578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5000</w:t>
            </w:r>
          </w:p>
        </w:tc>
        <w:tc>
          <w:tcPr>
            <w:tcW w:w="1671" w:type="dxa"/>
            <w:tcBorders>
              <w:tl2br w:val="nil"/>
              <w:tr2bl w:val="nil"/>
            </w:tcBorders>
            <w:noWrap w:val="0"/>
            <w:vAlign w:val="center"/>
          </w:tcPr>
          <w:p w14:paraId="549389A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0.59 </w:t>
            </w:r>
          </w:p>
        </w:tc>
        <w:tc>
          <w:tcPr>
            <w:tcW w:w="1222" w:type="dxa"/>
            <w:tcBorders>
              <w:tl2br w:val="nil"/>
              <w:tr2bl w:val="nil"/>
            </w:tcBorders>
            <w:noWrap w:val="0"/>
            <w:vAlign w:val="center"/>
          </w:tcPr>
          <w:p w14:paraId="4228A31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4735A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755378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2609" w:type="dxa"/>
            <w:tcBorders>
              <w:tl2br w:val="nil"/>
              <w:tr2bl w:val="nil"/>
            </w:tcBorders>
            <w:shd w:val="clear" w:color="auto" w:fill="FFFFFF"/>
            <w:noWrap/>
            <w:vAlign w:val="center"/>
          </w:tcPr>
          <w:p w14:paraId="11125BF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五加皮配方颗粒</w:t>
            </w:r>
          </w:p>
        </w:tc>
        <w:tc>
          <w:tcPr>
            <w:tcW w:w="2004" w:type="dxa"/>
            <w:tcBorders>
              <w:tl2br w:val="nil"/>
              <w:tr2bl w:val="nil"/>
            </w:tcBorders>
            <w:noWrap/>
            <w:vAlign w:val="center"/>
          </w:tcPr>
          <w:p w14:paraId="5BD3D60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4000</w:t>
            </w:r>
          </w:p>
        </w:tc>
        <w:tc>
          <w:tcPr>
            <w:tcW w:w="1671" w:type="dxa"/>
            <w:tcBorders>
              <w:tl2br w:val="nil"/>
              <w:tr2bl w:val="nil"/>
            </w:tcBorders>
            <w:noWrap w:val="0"/>
            <w:vAlign w:val="center"/>
          </w:tcPr>
          <w:p w14:paraId="33B9A42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0.28 </w:t>
            </w:r>
          </w:p>
        </w:tc>
        <w:tc>
          <w:tcPr>
            <w:tcW w:w="1222" w:type="dxa"/>
            <w:tcBorders>
              <w:tl2br w:val="nil"/>
              <w:tr2bl w:val="nil"/>
            </w:tcBorders>
            <w:noWrap w:val="0"/>
            <w:vAlign w:val="center"/>
          </w:tcPr>
          <w:p w14:paraId="3FC3A62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BF67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2DEB00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2609" w:type="dxa"/>
            <w:tcBorders>
              <w:tl2br w:val="nil"/>
              <w:tr2bl w:val="nil"/>
            </w:tcBorders>
            <w:shd w:val="clear" w:color="auto" w:fill="FFFFFF"/>
            <w:noWrap/>
            <w:vAlign w:val="center"/>
          </w:tcPr>
          <w:p w14:paraId="6569FB1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西洋参配方颗粒</w:t>
            </w:r>
          </w:p>
        </w:tc>
        <w:tc>
          <w:tcPr>
            <w:tcW w:w="2004" w:type="dxa"/>
            <w:tcBorders>
              <w:tl2br w:val="nil"/>
              <w:tr2bl w:val="nil"/>
            </w:tcBorders>
            <w:noWrap/>
            <w:vAlign w:val="center"/>
          </w:tcPr>
          <w:p w14:paraId="0FFD7FD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16500</w:t>
            </w:r>
          </w:p>
        </w:tc>
        <w:tc>
          <w:tcPr>
            <w:tcW w:w="1671" w:type="dxa"/>
            <w:tcBorders>
              <w:tl2br w:val="nil"/>
              <w:tr2bl w:val="nil"/>
            </w:tcBorders>
            <w:noWrap w:val="0"/>
            <w:vAlign w:val="center"/>
          </w:tcPr>
          <w:p w14:paraId="0544CEE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2.42 </w:t>
            </w:r>
          </w:p>
        </w:tc>
        <w:tc>
          <w:tcPr>
            <w:tcW w:w="1222" w:type="dxa"/>
            <w:tcBorders>
              <w:tl2br w:val="nil"/>
              <w:tr2bl w:val="nil"/>
            </w:tcBorders>
            <w:noWrap w:val="0"/>
            <w:vAlign w:val="center"/>
          </w:tcPr>
          <w:p w14:paraId="5888EDE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CB0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B06D8C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w:t>
            </w:r>
          </w:p>
        </w:tc>
        <w:tc>
          <w:tcPr>
            <w:tcW w:w="2609" w:type="dxa"/>
            <w:tcBorders>
              <w:tl2br w:val="nil"/>
              <w:tr2bl w:val="nil"/>
            </w:tcBorders>
            <w:shd w:val="clear" w:color="auto" w:fill="FFFFFF"/>
            <w:noWrap/>
            <w:vAlign w:val="center"/>
          </w:tcPr>
          <w:p w14:paraId="5D564D7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细辛配方颗粒</w:t>
            </w:r>
          </w:p>
        </w:tc>
        <w:tc>
          <w:tcPr>
            <w:tcW w:w="2004" w:type="dxa"/>
            <w:tcBorders>
              <w:tl2br w:val="nil"/>
              <w:tr2bl w:val="nil"/>
            </w:tcBorders>
            <w:noWrap/>
            <w:vAlign w:val="center"/>
          </w:tcPr>
          <w:p w14:paraId="2A3102C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11690</w:t>
            </w:r>
          </w:p>
        </w:tc>
        <w:tc>
          <w:tcPr>
            <w:tcW w:w="1671" w:type="dxa"/>
            <w:tcBorders>
              <w:tl2br w:val="nil"/>
              <w:tr2bl w:val="nil"/>
            </w:tcBorders>
            <w:noWrap w:val="0"/>
            <w:vAlign w:val="center"/>
          </w:tcPr>
          <w:p w14:paraId="4D4A761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0.59 </w:t>
            </w:r>
          </w:p>
        </w:tc>
        <w:tc>
          <w:tcPr>
            <w:tcW w:w="1222" w:type="dxa"/>
            <w:tcBorders>
              <w:tl2br w:val="nil"/>
              <w:tr2bl w:val="nil"/>
            </w:tcBorders>
            <w:noWrap w:val="0"/>
            <w:vAlign w:val="center"/>
          </w:tcPr>
          <w:p w14:paraId="03B4023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554A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6E6B1B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2609" w:type="dxa"/>
            <w:tcBorders>
              <w:tl2br w:val="nil"/>
              <w:tr2bl w:val="nil"/>
            </w:tcBorders>
            <w:shd w:val="clear" w:color="auto" w:fill="FFFFFF"/>
            <w:noWrap/>
            <w:vAlign w:val="center"/>
          </w:tcPr>
          <w:p w14:paraId="6D94A2D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仙鹤草配方颗粒</w:t>
            </w:r>
          </w:p>
        </w:tc>
        <w:tc>
          <w:tcPr>
            <w:tcW w:w="2004" w:type="dxa"/>
            <w:tcBorders>
              <w:tl2br w:val="nil"/>
              <w:tr2bl w:val="nil"/>
            </w:tcBorders>
            <w:noWrap/>
            <w:vAlign w:val="center"/>
          </w:tcPr>
          <w:p w14:paraId="2AF6007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67800</w:t>
            </w:r>
          </w:p>
        </w:tc>
        <w:tc>
          <w:tcPr>
            <w:tcW w:w="1671" w:type="dxa"/>
            <w:tcBorders>
              <w:tl2br w:val="nil"/>
              <w:tr2bl w:val="nil"/>
            </w:tcBorders>
            <w:noWrap w:val="0"/>
            <w:vAlign w:val="center"/>
          </w:tcPr>
          <w:p w14:paraId="515180E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0.11 </w:t>
            </w:r>
          </w:p>
        </w:tc>
        <w:tc>
          <w:tcPr>
            <w:tcW w:w="1222" w:type="dxa"/>
            <w:tcBorders>
              <w:tl2br w:val="nil"/>
              <w:tr2bl w:val="nil"/>
            </w:tcBorders>
            <w:noWrap w:val="0"/>
            <w:vAlign w:val="center"/>
          </w:tcPr>
          <w:p w14:paraId="779CBB2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5F02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9472EA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2609" w:type="dxa"/>
            <w:tcBorders>
              <w:tl2br w:val="nil"/>
              <w:tr2bl w:val="nil"/>
            </w:tcBorders>
            <w:shd w:val="clear" w:color="auto" w:fill="FFFFFF"/>
            <w:noWrap/>
            <w:vAlign w:val="center"/>
          </w:tcPr>
          <w:p w14:paraId="583DD57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仙茅配方颗粒</w:t>
            </w:r>
          </w:p>
        </w:tc>
        <w:tc>
          <w:tcPr>
            <w:tcW w:w="2004" w:type="dxa"/>
            <w:tcBorders>
              <w:tl2br w:val="nil"/>
              <w:tr2bl w:val="nil"/>
            </w:tcBorders>
            <w:noWrap/>
            <w:vAlign w:val="center"/>
          </w:tcPr>
          <w:p w14:paraId="7DD9300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w:t>
            </w:r>
          </w:p>
        </w:tc>
        <w:tc>
          <w:tcPr>
            <w:tcW w:w="1671" w:type="dxa"/>
            <w:tcBorders>
              <w:tl2br w:val="nil"/>
              <w:tr2bl w:val="nil"/>
            </w:tcBorders>
            <w:noWrap w:val="0"/>
            <w:vAlign w:val="center"/>
          </w:tcPr>
          <w:p w14:paraId="6F1DD19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0.48 </w:t>
            </w:r>
          </w:p>
        </w:tc>
        <w:tc>
          <w:tcPr>
            <w:tcW w:w="1222" w:type="dxa"/>
            <w:tcBorders>
              <w:tl2br w:val="nil"/>
              <w:tr2bl w:val="nil"/>
            </w:tcBorders>
            <w:noWrap w:val="0"/>
            <w:vAlign w:val="center"/>
          </w:tcPr>
          <w:p w14:paraId="3DE77F9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7C123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C52C3C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2609" w:type="dxa"/>
            <w:tcBorders>
              <w:tl2br w:val="nil"/>
              <w:tr2bl w:val="nil"/>
            </w:tcBorders>
            <w:shd w:val="clear" w:color="auto" w:fill="FFFFFF"/>
            <w:noWrap/>
            <w:vAlign w:val="center"/>
          </w:tcPr>
          <w:p w14:paraId="5E5D781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小蓟配方颗粒</w:t>
            </w:r>
          </w:p>
        </w:tc>
        <w:tc>
          <w:tcPr>
            <w:tcW w:w="2004" w:type="dxa"/>
            <w:tcBorders>
              <w:tl2br w:val="nil"/>
              <w:tr2bl w:val="nil"/>
            </w:tcBorders>
            <w:noWrap/>
            <w:vAlign w:val="center"/>
          </w:tcPr>
          <w:p w14:paraId="422C8D3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7800</w:t>
            </w:r>
          </w:p>
        </w:tc>
        <w:tc>
          <w:tcPr>
            <w:tcW w:w="1671" w:type="dxa"/>
            <w:tcBorders>
              <w:tl2br w:val="nil"/>
              <w:tr2bl w:val="nil"/>
            </w:tcBorders>
            <w:noWrap w:val="0"/>
            <w:vAlign w:val="center"/>
          </w:tcPr>
          <w:p w14:paraId="52C221C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0.13 </w:t>
            </w:r>
          </w:p>
        </w:tc>
        <w:tc>
          <w:tcPr>
            <w:tcW w:w="1222" w:type="dxa"/>
            <w:tcBorders>
              <w:tl2br w:val="nil"/>
              <w:tr2bl w:val="nil"/>
            </w:tcBorders>
            <w:noWrap w:val="0"/>
            <w:vAlign w:val="center"/>
          </w:tcPr>
          <w:p w14:paraId="1A16610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1A86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5B5D263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2609" w:type="dxa"/>
            <w:tcBorders>
              <w:tl2br w:val="nil"/>
              <w:tr2bl w:val="nil"/>
            </w:tcBorders>
            <w:shd w:val="clear" w:color="auto" w:fill="FFFFFF"/>
            <w:noWrap/>
            <w:vAlign w:val="center"/>
          </w:tcPr>
          <w:p w14:paraId="24F9401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小茴香配方颗粒</w:t>
            </w:r>
          </w:p>
        </w:tc>
        <w:tc>
          <w:tcPr>
            <w:tcW w:w="2004" w:type="dxa"/>
            <w:tcBorders>
              <w:tl2br w:val="nil"/>
              <w:tr2bl w:val="nil"/>
            </w:tcBorders>
            <w:noWrap/>
            <w:vAlign w:val="center"/>
          </w:tcPr>
          <w:p w14:paraId="514445B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5730</w:t>
            </w:r>
          </w:p>
        </w:tc>
        <w:tc>
          <w:tcPr>
            <w:tcW w:w="1671" w:type="dxa"/>
            <w:tcBorders>
              <w:tl2br w:val="nil"/>
              <w:tr2bl w:val="nil"/>
            </w:tcBorders>
            <w:noWrap w:val="0"/>
            <w:vAlign w:val="center"/>
          </w:tcPr>
          <w:p w14:paraId="754C2A7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0.19 </w:t>
            </w:r>
          </w:p>
        </w:tc>
        <w:tc>
          <w:tcPr>
            <w:tcW w:w="1222" w:type="dxa"/>
            <w:tcBorders>
              <w:tl2br w:val="nil"/>
              <w:tr2bl w:val="nil"/>
            </w:tcBorders>
            <w:noWrap w:val="0"/>
            <w:vAlign w:val="center"/>
          </w:tcPr>
          <w:p w14:paraId="59170A5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0D40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D267E0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2609" w:type="dxa"/>
            <w:tcBorders>
              <w:tl2br w:val="nil"/>
              <w:tr2bl w:val="nil"/>
            </w:tcBorders>
            <w:shd w:val="clear" w:color="auto" w:fill="FFFFFF"/>
            <w:noWrap/>
            <w:vAlign w:val="center"/>
          </w:tcPr>
          <w:p w14:paraId="370DBDD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辛夷配方颗粒</w:t>
            </w:r>
          </w:p>
        </w:tc>
        <w:tc>
          <w:tcPr>
            <w:tcW w:w="2004" w:type="dxa"/>
            <w:tcBorders>
              <w:tl2br w:val="nil"/>
              <w:tr2bl w:val="nil"/>
            </w:tcBorders>
            <w:noWrap/>
            <w:vAlign w:val="center"/>
          </w:tcPr>
          <w:p w14:paraId="5A233BD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w:t>
            </w:r>
          </w:p>
        </w:tc>
        <w:tc>
          <w:tcPr>
            <w:tcW w:w="1671" w:type="dxa"/>
            <w:tcBorders>
              <w:tl2br w:val="nil"/>
              <w:tr2bl w:val="nil"/>
            </w:tcBorders>
            <w:noWrap w:val="0"/>
            <w:vAlign w:val="center"/>
          </w:tcPr>
          <w:p w14:paraId="71C6833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0.40 </w:t>
            </w:r>
          </w:p>
        </w:tc>
        <w:tc>
          <w:tcPr>
            <w:tcW w:w="1222" w:type="dxa"/>
            <w:tcBorders>
              <w:tl2br w:val="nil"/>
              <w:tr2bl w:val="nil"/>
            </w:tcBorders>
            <w:noWrap w:val="0"/>
            <w:vAlign w:val="center"/>
          </w:tcPr>
          <w:p w14:paraId="53DDDB8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07E43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F5A4DA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2609" w:type="dxa"/>
            <w:tcBorders>
              <w:tl2br w:val="nil"/>
              <w:tr2bl w:val="nil"/>
            </w:tcBorders>
            <w:shd w:val="clear" w:color="auto" w:fill="FFFFFF"/>
            <w:noWrap/>
            <w:vAlign w:val="center"/>
          </w:tcPr>
          <w:p w14:paraId="10A2A9E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徐长卿配方颗粒</w:t>
            </w:r>
          </w:p>
        </w:tc>
        <w:tc>
          <w:tcPr>
            <w:tcW w:w="2004" w:type="dxa"/>
            <w:tcBorders>
              <w:tl2br w:val="nil"/>
              <w:tr2bl w:val="nil"/>
            </w:tcBorders>
            <w:noWrap/>
            <w:vAlign w:val="center"/>
          </w:tcPr>
          <w:p w14:paraId="718B6E4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5450</w:t>
            </w:r>
          </w:p>
        </w:tc>
        <w:tc>
          <w:tcPr>
            <w:tcW w:w="1671" w:type="dxa"/>
            <w:tcBorders>
              <w:tl2br w:val="nil"/>
              <w:tr2bl w:val="nil"/>
            </w:tcBorders>
            <w:noWrap w:val="0"/>
            <w:vAlign w:val="center"/>
          </w:tcPr>
          <w:p w14:paraId="4BE813E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0.24 </w:t>
            </w:r>
          </w:p>
        </w:tc>
        <w:tc>
          <w:tcPr>
            <w:tcW w:w="1222" w:type="dxa"/>
            <w:tcBorders>
              <w:tl2br w:val="nil"/>
              <w:tr2bl w:val="nil"/>
            </w:tcBorders>
            <w:noWrap w:val="0"/>
            <w:vAlign w:val="center"/>
          </w:tcPr>
          <w:p w14:paraId="163BD39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DBF9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1185F1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116</w:t>
            </w:r>
          </w:p>
        </w:tc>
        <w:tc>
          <w:tcPr>
            <w:tcW w:w="2609" w:type="dxa"/>
            <w:tcBorders>
              <w:tl2br w:val="nil"/>
              <w:tr2bl w:val="nil"/>
            </w:tcBorders>
            <w:shd w:val="clear" w:color="auto" w:fill="FFFFFF"/>
            <w:noWrap/>
            <w:vAlign w:val="center"/>
          </w:tcPr>
          <w:p w14:paraId="1EC8053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盐橘核配方颗粒</w:t>
            </w:r>
          </w:p>
        </w:tc>
        <w:tc>
          <w:tcPr>
            <w:tcW w:w="2004" w:type="dxa"/>
            <w:tcBorders>
              <w:tl2br w:val="nil"/>
              <w:tr2bl w:val="nil"/>
            </w:tcBorders>
            <w:noWrap/>
            <w:vAlign w:val="center"/>
          </w:tcPr>
          <w:p w14:paraId="0FB0691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7020</w:t>
            </w:r>
          </w:p>
        </w:tc>
        <w:tc>
          <w:tcPr>
            <w:tcW w:w="1671" w:type="dxa"/>
            <w:tcBorders>
              <w:tl2br w:val="nil"/>
              <w:tr2bl w:val="nil"/>
            </w:tcBorders>
            <w:noWrap w:val="0"/>
            <w:vAlign w:val="center"/>
          </w:tcPr>
          <w:p w14:paraId="5814078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0.11 </w:t>
            </w:r>
          </w:p>
        </w:tc>
        <w:tc>
          <w:tcPr>
            <w:tcW w:w="1222" w:type="dxa"/>
            <w:tcBorders>
              <w:tl2br w:val="nil"/>
              <w:tr2bl w:val="nil"/>
            </w:tcBorders>
            <w:noWrap w:val="0"/>
            <w:vAlign w:val="center"/>
          </w:tcPr>
          <w:p w14:paraId="24FCFE5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9A20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C2C22D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117</w:t>
            </w:r>
          </w:p>
        </w:tc>
        <w:tc>
          <w:tcPr>
            <w:tcW w:w="2609" w:type="dxa"/>
            <w:tcBorders>
              <w:tl2br w:val="nil"/>
              <w:tr2bl w:val="nil"/>
            </w:tcBorders>
            <w:shd w:val="clear" w:color="auto" w:fill="FFFFFF"/>
            <w:noWrap/>
            <w:vAlign w:val="center"/>
          </w:tcPr>
          <w:p w14:paraId="0195E8D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益智仁配方颗粒</w:t>
            </w:r>
          </w:p>
        </w:tc>
        <w:tc>
          <w:tcPr>
            <w:tcW w:w="2004" w:type="dxa"/>
            <w:tcBorders>
              <w:tl2br w:val="nil"/>
              <w:tr2bl w:val="nil"/>
            </w:tcBorders>
            <w:noWrap/>
            <w:vAlign w:val="center"/>
          </w:tcPr>
          <w:p w14:paraId="75F0371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3200</w:t>
            </w:r>
          </w:p>
        </w:tc>
        <w:tc>
          <w:tcPr>
            <w:tcW w:w="1671" w:type="dxa"/>
            <w:tcBorders>
              <w:tl2br w:val="nil"/>
              <w:tr2bl w:val="nil"/>
            </w:tcBorders>
            <w:noWrap w:val="0"/>
            <w:vAlign w:val="center"/>
          </w:tcPr>
          <w:p w14:paraId="1DC48C1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0.65 </w:t>
            </w:r>
          </w:p>
        </w:tc>
        <w:tc>
          <w:tcPr>
            <w:tcW w:w="1222" w:type="dxa"/>
            <w:tcBorders>
              <w:tl2br w:val="nil"/>
              <w:tr2bl w:val="nil"/>
            </w:tcBorders>
            <w:noWrap w:val="0"/>
            <w:vAlign w:val="center"/>
          </w:tcPr>
          <w:p w14:paraId="2D20366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F67A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3C3F61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2609" w:type="dxa"/>
            <w:tcBorders>
              <w:tl2br w:val="nil"/>
              <w:tr2bl w:val="nil"/>
            </w:tcBorders>
            <w:shd w:val="clear" w:color="auto" w:fill="FFFFFF"/>
            <w:noWrap/>
            <w:vAlign w:val="center"/>
          </w:tcPr>
          <w:p w14:paraId="2DB5305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银柴胡配方颗粒</w:t>
            </w:r>
          </w:p>
        </w:tc>
        <w:tc>
          <w:tcPr>
            <w:tcW w:w="2004" w:type="dxa"/>
            <w:tcBorders>
              <w:tl2br w:val="nil"/>
              <w:tr2bl w:val="nil"/>
            </w:tcBorders>
            <w:noWrap/>
            <w:vAlign w:val="center"/>
          </w:tcPr>
          <w:p w14:paraId="5BFA136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3230</w:t>
            </w:r>
          </w:p>
        </w:tc>
        <w:tc>
          <w:tcPr>
            <w:tcW w:w="1671" w:type="dxa"/>
            <w:tcBorders>
              <w:tl2br w:val="nil"/>
              <w:tr2bl w:val="nil"/>
            </w:tcBorders>
            <w:noWrap w:val="0"/>
            <w:vAlign w:val="center"/>
          </w:tcPr>
          <w:p w14:paraId="61D99D3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0.43 </w:t>
            </w:r>
          </w:p>
        </w:tc>
        <w:tc>
          <w:tcPr>
            <w:tcW w:w="1222" w:type="dxa"/>
            <w:tcBorders>
              <w:tl2br w:val="nil"/>
              <w:tr2bl w:val="nil"/>
            </w:tcBorders>
            <w:noWrap w:val="0"/>
            <w:vAlign w:val="center"/>
          </w:tcPr>
          <w:p w14:paraId="390F630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4A5B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68F229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119</w:t>
            </w:r>
          </w:p>
        </w:tc>
        <w:tc>
          <w:tcPr>
            <w:tcW w:w="2609" w:type="dxa"/>
            <w:tcBorders>
              <w:tl2br w:val="nil"/>
              <w:tr2bl w:val="nil"/>
            </w:tcBorders>
            <w:shd w:val="clear" w:color="auto" w:fill="FFFFFF"/>
            <w:noWrap/>
            <w:vAlign w:val="center"/>
          </w:tcPr>
          <w:p w14:paraId="43EFB65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玉竹配方颗粒</w:t>
            </w:r>
          </w:p>
        </w:tc>
        <w:tc>
          <w:tcPr>
            <w:tcW w:w="2004" w:type="dxa"/>
            <w:tcBorders>
              <w:tl2br w:val="nil"/>
              <w:tr2bl w:val="nil"/>
            </w:tcBorders>
            <w:noWrap/>
            <w:vAlign w:val="center"/>
          </w:tcPr>
          <w:p w14:paraId="2930856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5760</w:t>
            </w:r>
          </w:p>
        </w:tc>
        <w:tc>
          <w:tcPr>
            <w:tcW w:w="1671" w:type="dxa"/>
            <w:tcBorders>
              <w:tl2br w:val="nil"/>
              <w:tr2bl w:val="nil"/>
            </w:tcBorders>
            <w:noWrap w:val="0"/>
            <w:vAlign w:val="center"/>
          </w:tcPr>
          <w:p w14:paraId="2680577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0.21 </w:t>
            </w:r>
          </w:p>
        </w:tc>
        <w:tc>
          <w:tcPr>
            <w:tcW w:w="1222" w:type="dxa"/>
            <w:tcBorders>
              <w:tl2br w:val="nil"/>
              <w:tr2bl w:val="nil"/>
            </w:tcBorders>
            <w:noWrap w:val="0"/>
            <w:vAlign w:val="center"/>
          </w:tcPr>
          <w:p w14:paraId="383AC30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58C3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53F4C9C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609" w:type="dxa"/>
            <w:tcBorders>
              <w:tl2br w:val="nil"/>
              <w:tr2bl w:val="nil"/>
            </w:tcBorders>
            <w:shd w:val="clear" w:color="auto" w:fill="FFFFFF"/>
            <w:noWrap/>
            <w:vAlign w:val="center"/>
          </w:tcPr>
          <w:p w14:paraId="2058D80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郁金配方颗粒</w:t>
            </w:r>
          </w:p>
        </w:tc>
        <w:tc>
          <w:tcPr>
            <w:tcW w:w="2004" w:type="dxa"/>
            <w:tcBorders>
              <w:tl2br w:val="nil"/>
              <w:tr2bl w:val="nil"/>
            </w:tcBorders>
            <w:noWrap/>
            <w:vAlign w:val="center"/>
          </w:tcPr>
          <w:p w14:paraId="1EA8443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17875</w:t>
            </w:r>
          </w:p>
        </w:tc>
        <w:tc>
          <w:tcPr>
            <w:tcW w:w="1671" w:type="dxa"/>
            <w:tcBorders>
              <w:tl2br w:val="nil"/>
              <w:tr2bl w:val="nil"/>
            </w:tcBorders>
            <w:noWrap w:val="0"/>
            <w:vAlign w:val="center"/>
          </w:tcPr>
          <w:p w14:paraId="069F8B7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0.28 </w:t>
            </w:r>
          </w:p>
        </w:tc>
        <w:tc>
          <w:tcPr>
            <w:tcW w:w="1222" w:type="dxa"/>
            <w:tcBorders>
              <w:tl2br w:val="nil"/>
              <w:tr2bl w:val="nil"/>
            </w:tcBorders>
            <w:noWrap w:val="0"/>
            <w:vAlign w:val="center"/>
          </w:tcPr>
          <w:p w14:paraId="04DE1E4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6317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C9B761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w:t>
            </w:r>
          </w:p>
        </w:tc>
        <w:tc>
          <w:tcPr>
            <w:tcW w:w="2609" w:type="dxa"/>
            <w:tcBorders>
              <w:tl2br w:val="nil"/>
              <w:tr2bl w:val="nil"/>
            </w:tcBorders>
            <w:shd w:val="clear" w:color="auto" w:fill="FFFFFF"/>
            <w:noWrap/>
            <w:vAlign w:val="center"/>
          </w:tcPr>
          <w:p w14:paraId="02096E3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皂角刺配方颗粒</w:t>
            </w:r>
          </w:p>
        </w:tc>
        <w:tc>
          <w:tcPr>
            <w:tcW w:w="2004" w:type="dxa"/>
            <w:tcBorders>
              <w:tl2br w:val="nil"/>
              <w:tr2bl w:val="nil"/>
            </w:tcBorders>
            <w:shd w:val="clear" w:color="auto" w:fill="FFFFFF"/>
            <w:noWrap/>
            <w:vAlign w:val="center"/>
          </w:tcPr>
          <w:p w14:paraId="578C162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10000</w:t>
            </w:r>
          </w:p>
        </w:tc>
        <w:tc>
          <w:tcPr>
            <w:tcW w:w="1671" w:type="dxa"/>
            <w:tcBorders>
              <w:tl2br w:val="nil"/>
              <w:tr2bl w:val="nil"/>
            </w:tcBorders>
            <w:noWrap w:val="0"/>
            <w:vAlign w:val="center"/>
          </w:tcPr>
          <w:p w14:paraId="60AA9D7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0.45 </w:t>
            </w:r>
          </w:p>
        </w:tc>
        <w:tc>
          <w:tcPr>
            <w:tcW w:w="1222" w:type="dxa"/>
            <w:tcBorders>
              <w:tl2br w:val="nil"/>
              <w:tr2bl w:val="nil"/>
            </w:tcBorders>
            <w:noWrap w:val="0"/>
            <w:vAlign w:val="center"/>
          </w:tcPr>
          <w:p w14:paraId="1CB905D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661D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AB5916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2609" w:type="dxa"/>
            <w:tcBorders>
              <w:tl2br w:val="nil"/>
              <w:tr2bl w:val="nil"/>
            </w:tcBorders>
            <w:shd w:val="clear" w:color="auto" w:fill="FFFFFF"/>
            <w:noWrap/>
            <w:vAlign w:val="center"/>
          </w:tcPr>
          <w:p w14:paraId="331A99C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浙贝母配方颗粒</w:t>
            </w:r>
          </w:p>
        </w:tc>
        <w:tc>
          <w:tcPr>
            <w:tcW w:w="2004" w:type="dxa"/>
            <w:tcBorders>
              <w:tl2br w:val="nil"/>
              <w:tr2bl w:val="nil"/>
            </w:tcBorders>
            <w:noWrap/>
            <w:vAlign w:val="center"/>
          </w:tcPr>
          <w:p w14:paraId="2B4BF35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34300</w:t>
            </w:r>
          </w:p>
        </w:tc>
        <w:tc>
          <w:tcPr>
            <w:tcW w:w="1671" w:type="dxa"/>
            <w:tcBorders>
              <w:tl2br w:val="nil"/>
              <w:tr2bl w:val="nil"/>
            </w:tcBorders>
            <w:noWrap w:val="0"/>
            <w:vAlign w:val="center"/>
          </w:tcPr>
          <w:p w14:paraId="1243C8A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0.48 </w:t>
            </w:r>
          </w:p>
        </w:tc>
        <w:tc>
          <w:tcPr>
            <w:tcW w:w="1222" w:type="dxa"/>
            <w:tcBorders>
              <w:tl2br w:val="nil"/>
              <w:tr2bl w:val="nil"/>
            </w:tcBorders>
            <w:noWrap w:val="0"/>
            <w:vAlign w:val="center"/>
          </w:tcPr>
          <w:p w14:paraId="19AE06B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A609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BC6283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2609" w:type="dxa"/>
            <w:tcBorders>
              <w:tl2br w:val="nil"/>
              <w:tr2bl w:val="nil"/>
            </w:tcBorders>
            <w:shd w:val="clear" w:color="auto" w:fill="FFFFFF"/>
            <w:noWrap/>
            <w:vAlign w:val="center"/>
          </w:tcPr>
          <w:p w14:paraId="1ACFE73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制川乌配方颗粒</w:t>
            </w:r>
          </w:p>
        </w:tc>
        <w:tc>
          <w:tcPr>
            <w:tcW w:w="2004" w:type="dxa"/>
            <w:tcBorders>
              <w:tl2br w:val="nil"/>
              <w:tr2bl w:val="nil"/>
            </w:tcBorders>
            <w:noWrap/>
            <w:vAlign w:val="center"/>
          </w:tcPr>
          <w:p w14:paraId="68C5973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5035</w:t>
            </w:r>
          </w:p>
        </w:tc>
        <w:tc>
          <w:tcPr>
            <w:tcW w:w="1671" w:type="dxa"/>
            <w:tcBorders>
              <w:tl2br w:val="nil"/>
              <w:tr2bl w:val="nil"/>
            </w:tcBorders>
            <w:noWrap w:val="0"/>
            <w:vAlign w:val="center"/>
          </w:tcPr>
          <w:p w14:paraId="50A89F9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0.44 </w:t>
            </w:r>
          </w:p>
        </w:tc>
        <w:tc>
          <w:tcPr>
            <w:tcW w:w="1222" w:type="dxa"/>
            <w:tcBorders>
              <w:tl2br w:val="nil"/>
              <w:tr2bl w:val="nil"/>
            </w:tcBorders>
            <w:noWrap w:val="0"/>
            <w:vAlign w:val="center"/>
          </w:tcPr>
          <w:p w14:paraId="20BF185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1CED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1EB37EE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124</w:t>
            </w:r>
          </w:p>
        </w:tc>
        <w:tc>
          <w:tcPr>
            <w:tcW w:w="2609" w:type="dxa"/>
            <w:tcBorders>
              <w:tl2br w:val="nil"/>
              <w:tr2bl w:val="nil"/>
            </w:tcBorders>
            <w:shd w:val="clear" w:color="auto" w:fill="FFFFFF"/>
            <w:noWrap/>
            <w:vAlign w:val="center"/>
          </w:tcPr>
          <w:p w14:paraId="56888E3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炙黄芪配方颗粒</w:t>
            </w:r>
          </w:p>
        </w:tc>
        <w:tc>
          <w:tcPr>
            <w:tcW w:w="2004" w:type="dxa"/>
            <w:tcBorders>
              <w:tl2br w:val="nil"/>
              <w:tr2bl w:val="nil"/>
            </w:tcBorders>
            <w:noWrap/>
            <w:vAlign w:val="center"/>
          </w:tcPr>
          <w:p w14:paraId="0689297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92000</w:t>
            </w:r>
          </w:p>
        </w:tc>
        <w:tc>
          <w:tcPr>
            <w:tcW w:w="1671" w:type="dxa"/>
            <w:tcBorders>
              <w:tl2br w:val="nil"/>
              <w:tr2bl w:val="nil"/>
            </w:tcBorders>
            <w:noWrap w:val="0"/>
            <w:vAlign w:val="center"/>
          </w:tcPr>
          <w:p w14:paraId="4E827EC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0.37 </w:t>
            </w:r>
          </w:p>
        </w:tc>
        <w:tc>
          <w:tcPr>
            <w:tcW w:w="1222" w:type="dxa"/>
            <w:tcBorders>
              <w:tl2br w:val="nil"/>
              <w:tr2bl w:val="nil"/>
            </w:tcBorders>
            <w:noWrap w:val="0"/>
            <w:vAlign w:val="center"/>
          </w:tcPr>
          <w:p w14:paraId="1205641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38C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EAE448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w:t>
            </w:r>
          </w:p>
        </w:tc>
        <w:tc>
          <w:tcPr>
            <w:tcW w:w="2609" w:type="dxa"/>
            <w:tcBorders>
              <w:tl2br w:val="nil"/>
              <w:tr2bl w:val="nil"/>
            </w:tcBorders>
            <w:shd w:val="clear" w:color="auto" w:fill="FFFFFF"/>
            <w:noWrap/>
            <w:vAlign w:val="center"/>
          </w:tcPr>
          <w:p w14:paraId="338AF44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重楼配方颗粒</w:t>
            </w:r>
          </w:p>
        </w:tc>
        <w:tc>
          <w:tcPr>
            <w:tcW w:w="2004" w:type="dxa"/>
            <w:tcBorders>
              <w:tl2br w:val="nil"/>
              <w:tr2bl w:val="nil"/>
            </w:tcBorders>
            <w:noWrap/>
            <w:vAlign w:val="center"/>
          </w:tcPr>
          <w:p w14:paraId="4A48516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6090</w:t>
            </w:r>
          </w:p>
        </w:tc>
        <w:tc>
          <w:tcPr>
            <w:tcW w:w="1671" w:type="dxa"/>
            <w:tcBorders>
              <w:tl2br w:val="nil"/>
              <w:tr2bl w:val="nil"/>
            </w:tcBorders>
            <w:noWrap w:val="0"/>
            <w:vAlign w:val="center"/>
          </w:tcPr>
          <w:p w14:paraId="12B71AD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2.23 </w:t>
            </w:r>
          </w:p>
        </w:tc>
        <w:tc>
          <w:tcPr>
            <w:tcW w:w="1222" w:type="dxa"/>
            <w:tcBorders>
              <w:tl2br w:val="nil"/>
              <w:tr2bl w:val="nil"/>
            </w:tcBorders>
            <w:noWrap w:val="0"/>
            <w:vAlign w:val="center"/>
          </w:tcPr>
          <w:p w14:paraId="6643EAE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72E71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4456E5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2609" w:type="dxa"/>
            <w:tcBorders>
              <w:tl2br w:val="nil"/>
              <w:tr2bl w:val="nil"/>
            </w:tcBorders>
            <w:shd w:val="clear" w:color="auto" w:fill="FFFFFF"/>
            <w:noWrap/>
            <w:vAlign w:val="center"/>
          </w:tcPr>
          <w:p w14:paraId="709E168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猪苓配方颗粒</w:t>
            </w:r>
          </w:p>
        </w:tc>
        <w:tc>
          <w:tcPr>
            <w:tcW w:w="2004" w:type="dxa"/>
            <w:tcBorders>
              <w:tl2br w:val="nil"/>
              <w:tr2bl w:val="nil"/>
            </w:tcBorders>
            <w:shd w:val="clear" w:color="auto" w:fill="FFFFFF"/>
            <w:noWrap/>
            <w:vAlign w:val="center"/>
          </w:tcPr>
          <w:p w14:paraId="771624C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10500</w:t>
            </w:r>
          </w:p>
        </w:tc>
        <w:tc>
          <w:tcPr>
            <w:tcW w:w="1671" w:type="dxa"/>
            <w:tcBorders>
              <w:tl2br w:val="nil"/>
              <w:tr2bl w:val="nil"/>
            </w:tcBorders>
            <w:noWrap w:val="0"/>
            <w:vAlign w:val="center"/>
          </w:tcPr>
          <w:p w14:paraId="689EDFE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0.77 </w:t>
            </w:r>
          </w:p>
        </w:tc>
        <w:tc>
          <w:tcPr>
            <w:tcW w:w="1222" w:type="dxa"/>
            <w:tcBorders>
              <w:tl2br w:val="nil"/>
              <w:tr2bl w:val="nil"/>
            </w:tcBorders>
            <w:noWrap w:val="0"/>
            <w:vAlign w:val="center"/>
          </w:tcPr>
          <w:p w14:paraId="5EAE06D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995D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D80527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127</w:t>
            </w:r>
          </w:p>
        </w:tc>
        <w:tc>
          <w:tcPr>
            <w:tcW w:w="2609" w:type="dxa"/>
            <w:tcBorders>
              <w:tl2br w:val="nil"/>
              <w:tr2bl w:val="nil"/>
            </w:tcBorders>
            <w:shd w:val="clear" w:color="auto" w:fill="FFFFFF"/>
            <w:noWrap/>
            <w:vAlign w:val="center"/>
          </w:tcPr>
          <w:p w14:paraId="3FFBC10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紫苏梗配方颗粒</w:t>
            </w:r>
          </w:p>
        </w:tc>
        <w:tc>
          <w:tcPr>
            <w:tcW w:w="2004" w:type="dxa"/>
            <w:tcBorders>
              <w:tl2br w:val="nil"/>
              <w:tr2bl w:val="nil"/>
            </w:tcBorders>
            <w:noWrap/>
            <w:vAlign w:val="center"/>
          </w:tcPr>
          <w:p w14:paraId="4CA7124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20000</w:t>
            </w:r>
          </w:p>
        </w:tc>
        <w:tc>
          <w:tcPr>
            <w:tcW w:w="1671" w:type="dxa"/>
            <w:tcBorders>
              <w:tl2br w:val="nil"/>
              <w:tr2bl w:val="nil"/>
            </w:tcBorders>
            <w:noWrap w:val="0"/>
            <w:vAlign w:val="center"/>
          </w:tcPr>
          <w:p w14:paraId="6A63DE3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0.11 </w:t>
            </w:r>
          </w:p>
        </w:tc>
        <w:tc>
          <w:tcPr>
            <w:tcW w:w="1222" w:type="dxa"/>
            <w:tcBorders>
              <w:tl2br w:val="nil"/>
              <w:tr2bl w:val="nil"/>
            </w:tcBorders>
            <w:noWrap w:val="0"/>
            <w:vAlign w:val="center"/>
          </w:tcPr>
          <w:p w14:paraId="705198F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D373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74E56A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w:t>
            </w:r>
          </w:p>
        </w:tc>
        <w:tc>
          <w:tcPr>
            <w:tcW w:w="2609" w:type="dxa"/>
            <w:tcBorders>
              <w:tl2br w:val="nil"/>
              <w:tr2bl w:val="nil"/>
            </w:tcBorders>
            <w:shd w:val="clear" w:color="auto" w:fill="FFFFFF"/>
            <w:noWrap/>
            <w:vAlign w:val="center"/>
          </w:tcPr>
          <w:p w14:paraId="3235C71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紫苏叶配方颗粒</w:t>
            </w:r>
          </w:p>
        </w:tc>
        <w:tc>
          <w:tcPr>
            <w:tcW w:w="2004" w:type="dxa"/>
            <w:tcBorders>
              <w:tl2br w:val="nil"/>
              <w:tr2bl w:val="nil"/>
            </w:tcBorders>
            <w:noWrap/>
            <w:vAlign w:val="center"/>
          </w:tcPr>
          <w:p w14:paraId="62437B9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9020</w:t>
            </w:r>
          </w:p>
        </w:tc>
        <w:tc>
          <w:tcPr>
            <w:tcW w:w="1671" w:type="dxa"/>
            <w:tcBorders>
              <w:tl2br w:val="nil"/>
              <w:tr2bl w:val="nil"/>
            </w:tcBorders>
            <w:noWrap w:val="0"/>
            <w:vAlign w:val="center"/>
          </w:tcPr>
          <w:p w14:paraId="49668E5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0.15 </w:t>
            </w:r>
          </w:p>
        </w:tc>
        <w:tc>
          <w:tcPr>
            <w:tcW w:w="1222" w:type="dxa"/>
            <w:tcBorders>
              <w:tl2br w:val="nil"/>
              <w:tr2bl w:val="nil"/>
            </w:tcBorders>
            <w:noWrap w:val="0"/>
            <w:vAlign w:val="center"/>
          </w:tcPr>
          <w:p w14:paraId="2C6149D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27E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5A97D62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129</w:t>
            </w:r>
          </w:p>
        </w:tc>
        <w:tc>
          <w:tcPr>
            <w:tcW w:w="2609" w:type="dxa"/>
            <w:tcBorders>
              <w:tl2br w:val="nil"/>
              <w:tr2bl w:val="nil"/>
            </w:tcBorders>
            <w:shd w:val="clear" w:color="auto" w:fill="FFFFFF"/>
            <w:noWrap/>
            <w:vAlign w:val="center"/>
          </w:tcPr>
          <w:p w14:paraId="6E103D0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豨莶草配方颗粒</w:t>
            </w:r>
          </w:p>
        </w:tc>
        <w:tc>
          <w:tcPr>
            <w:tcW w:w="2004" w:type="dxa"/>
            <w:tcBorders>
              <w:tl2br w:val="nil"/>
              <w:tr2bl w:val="nil"/>
            </w:tcBorders>
            <w:noWrap/>
            <w:vAlign w:val="center"/>
          </w:tcPr>
          <w:p w14:paraId="6811559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4860</w:t>
            </w:r>
          </w:p>
        </w:tc>
        <w:tc>
          <w:tcPr>
            <w:tcW w:w="1671" w:type="dxa"/>
            <w:tcBorders>
              <w:tl2br w:val="nil"/>
              <w:tr2bl w:val="nil"/>
            </w:tcBorders>
            <w:noWrap w:val="0"/>
            <w:vAlign w:val="center"/>
          </w:tcPr>
          <w:p w14:paraId="68EFC30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0.08 </w:t>
            </w:r>
          </w:p>
        </w:tc>
        <w:tc>
          <w:tcPr>
            <w:tcW w:w="1222" w:type="dxa"/>
            <w:tcBorders>
              <w:tl2br w:val="nil"/>
              <w:tr2bl w:val="nil"/>
            </w:tcBorders>
            <w:noWrap w:val="0"/>
            <w:vAlign w:val="center"/>
          </w:tcPr>
          <w:p w14:paraId="62E936F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3448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68C578A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2609" w:type="dxa"/>
            <w:tcBorders>
              <w:tl2br w:val="nil"/>
              <w:tr2bl w:val="nil"/>
            </w:tcBorders>
            <w:shd w:val="clear" w:color="auto" w:fill="FFFFFF"/>
            <w:noWrap/>
            <w:vAlign w:val="center"/>
          </w:tcPr>
          <w:p w14:paraId="219CC9E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茜草配方颗粒</w:t>
            </w:r>
          </w:p>
        </w:tc>
        <w:tc>
          <w:tcPr>
            <w:tcW w:w="2004" w:type="dxa"/>
            <w:tcBorders>
              <w:tl2br w:val="nil"/>
              <w:tr2bl w:val="nil"/>
            </w:tcBorders>
            <w:shd w:val="clear" w:color="auto" w:fill="FFFFFF"/>
            <w:noWrap/>
            <w:vAlign w:val="center"/>
          </w:tcPr>
          <w:p w14:paraId="705534F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5000</w:t>
            </w:r>
          </w:p>
        </w:tc>
        <w:tc>
          <w:tcPr>
            <w:tcW w:w="1671" w:type="dxa"/>
            <w:tcBorders>
              <w:tl2br w:val="nil"/>
              <w:tr2bl w:val="nil"/>
            </w:tcBorders>
            <w:noWrap w:val="0"/>
            <w:vAlign w:val="center"/>
          </w:tcPr>
          <w:p w14:paraId="3A86376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0.40 </w:t>
            </w:r>
          </w:p>
        </w:tc>
        <w:tc>
          <w:tcPr>
            <w:tcW w:w="1222" w:type="dxa"/>
            <w:tcBorders>
              <w:tl2br w:val="nil"/>
              <w:tr2bl w:val="nil"/>
            </w:tcBorders>
            <w:noWrap w:val="0"/>
            <w:vAlign w:val="center"/>
          </w:tcPr>
          <w:p w14:paraId="2881721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7DBFF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7BB35E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w:t>
            </w:r>
          </w:p>
        </w:tc>
        <w:tc>
          <w:tcPr>
            <w:tcW w:w="2609" w:type="dxa"/>
            <w:tcBorders>
              <w:tl2br w:val="nil"/>
              <w:tr2bl w:val="nil"/>
            </w:tcBorders>
            <w:shd w:val="clear" w:color="auto" w:fill="FFFFFF"/>
            <w:noWrap/>
            <w:vAlign w:val="center"/>
          </w:tcPr>
          <w:p w14:paraId="61545C3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荜茇配方颗粒</w:t>
            </w:r>
          </w:p>
        </w:tc>
        <w:tc>
          <w:tcPr>
            <w:tcW w:w="2004" w:type="dxa"/>
            <w:tcBorders>
              <w:tl2br w:val="nil"/>
              <w:tr2bl w:val="nil"/>
            </w:tcBorders>
            <w:noWrap/>
            <w:vAlign w:val="center"/>
          </w:tcPr>
          <w:p w14:paraId="08828E5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8500</w:t>
            </w:r>
          </w:p>
        </w:tc>
        <w:tc>
          <w:tcPr>
            <w:tcW w:w="1671" w:type="dxa"/>
            <w:tcBorders>
              <w:tl2br w:val="nil"/>
              <w:tr2bl w:val="nil"/>
            </w:tcBorders>
            <w:noWrap w:val="0"/>
            <w:vAlign w:val="center"/>
          </w:tcPr>
          <w:p w14:paraId="458CE131">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0.20 </w:t>
            </w:r>
          </w:p>
        </w:tc>
        <w:tc>
          <w:tcPr>
            <w:tcW w:w="1222" w:type="dxa"/>
            <w:tcBorders>
              <w:tl2br w:val="nil"/>
              <w:tr2bl w:val="nil"/>
            </w:tcBorders>
            <w:noWrap w:val="0"/>
            <w:vAlign w:val="center"/>
          </w:tcPr>
          <w:p w14:paraId="5CF8966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4222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462F647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132</w:t>
            </w:r>
          </w:p>
        </w:tc>
        <w:tc>
          <w:tcPr>
            <w:tcW w:w="2609" w:type="dxa"/>
            <w:tcBorders>
              <w:tl2br w:val="nil"/>
              <w:tr2bl w:val="nil"/>
            </w:tcBorders>
            <w:shd w:val="clear" w:color="auto" w:fill="FFFFFF"/>
            <w:noWrap/>
            <w:vAlign w:val="center"/>
          </w:tcPr>
          <w:p w14:paraId="4771A89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asciiTheme="minorEastAsia" w:hAnsiTheme="minorEastAsia" w:eastAsiaTheme="minorEastAsia"/>
                <w:color w:val="auto"/>
                <w:sz w:val="24"/>
                <w:szCs w:val="18"/>
                <w:highlight w:val="none"/>
              </w:rPr>
              <w:t>▲</w:t>
            </w:r>
            <w:r>
              <w:rPr>
                <w:rFonts w:hint="eastAsia" w:ascii="宋体" w:hAnsi="宋体" w:eastAsia="宋体" w:cs="宋体"/>
                <w:i w:val="0"/>
                <w:iCs w:val="0"/>
                <w:color w:val="auto"/>
                <w:kern w:val="0"/>
                <w:sz w:val="24"/>
                <w:szCs w:val="24"/>
                <w:highlight w:val="none"/>
                <w:u w:val="none"/>
                <w:lang w:val="en-US" w:eastAsia="zh-CN" w:bidi="ar"/>
              </w:rPr>
              <w:t>茯苓配方颗粒</w:t>
            </w:r>
          </w:p>
        </w:tc>
        <w:tc>
          <w:tcPr>
            <w:tcW w:w="2004" w:type="dxa"/>
            <w:tcBorders>
              <w:tl2br w:val="nil"/>
              <w:tr2bl w:val="nil"/>
            </w:tcBorders>
            <w:noWrap/>
            <w:vAlign w:val="center"/>
          </w:tcPr>
          <w:p w14:paraId="0F3C6E7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228600</w:t>
            </w:r>
          </w:p>
        </w:tc>
        <w:tc>
          <w:tcPr>
            <w:tcW w:w="1671" w:type="dxa"/>
            <w:tcBorders>
              <w:tl2br w:val="nil"/>
              <w:tr2bl w:val="nil"/>
            </w:tcBorders>
            <w:noWrap w:val="0"/>
            <w:vAlign w:val="center"/>
          </w:tcPr>
          <w:p w14:paraId="0555BDF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0.20 </w:t>
            </w:r>
          </w:p>
        </w:tc>
        <w:tc>
          <w:tcPr>
            <w:tcW w:w="1222" w:type="dxa"/>
            <w:tcBorders>
              <w:tl2br w:val="nil"/>
              <w:tr2bl w:val="nil"/>
            </w:tcBorders>
            <w:noWrap w:val="0"/>
            <w:vAlign w:val="center"/>
          </w:tcPr>
          <w:p w14:paraId="011F267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963F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97176D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133</w:t>
            </w:r>
          </w:p>
        </w:tc>
        <w:tc>
          <w:tcPr>
            <w:tcW w:w="2609" w:type="dxa"/>
            <w:tcBorders>
              <w:tl2br w:val="nil"/>
              <w:tr2bl w:val="nil"/>
            </w:tcBorders>
            <w:shd w:val="clear" w:color="auto" w:fill="FFFFFF"/>
            <w:noWrap/>
            <w:vAlign w:val="center"/>
          </w:tcPr>
          <w:p w14:paraId="7248DEC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茯苓皮配方颗粒</w:t>
            </w:r>
          </w:p>
        </w:tc>
        <w:tc>
          <w:tcPr>
            <w:tcW w:w="2004" w:type="dxa"/>
            <w:tcBorders>
              <w:tl2br w:val="nil"/>
              <w:tr2bl w:val="nil"/>
            </w:tcBorders>
            <w:shd w:val="clear" w:color="auto" w:fill="FFFFFF"/>
            <w:noWrap/>
            <w:vAlign w:val="center"/>
          </w:tcPr>
          <w:p w14:paraId="2BC2C46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w:t>
            </w:r>
          </w:p>
        </w:tc>
        <w:tc>
          <w:tcPr>
            <w:tcW w:w="1671" w:type="dxa"/>
            <w:tcBorders>
              <w:tl2br w:val="nil"/>
              <w:tr2bl w:val="nil"/>
            </w:tcBorders>
            <w:noWrap w:val="0"/>
            <w:vAlign w:val="center"/>
          </w:tcPr>
          <w:p w14:paraId="2486D5F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0.10 </w:t>
            </w:r>
          </w:p>
        </w:tc>
        <w:tc>
          <w:tcPr>
            <w:tcW w:w="1222" w:type="dxa"/>
            <w:tcBorders>
              <w:tl2br w:val="nil"/>
              <w:tr2bl w:val="nil"/>
            </w:tcBorders>
            <w:noWrap w:val="0"/>
            <w:vAlign w:val="center"/>
          </w:tcPr>
          <w:p w14:paraId="649887D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1894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50136E6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134</w:t>
            </w:r>
          </w:p>
        </w:tc>
        <w:tc>
          <w:tcPr>
            <w:tcW w:w="2609" w:type="dxa"/>
            <w:tcBorders>
              <w:tl2br w:val="nil"/>
              <w:tr2bl w:val="nil"/>
            </w:tcBorders>
            <w:shd w:val="clear" w:color="auto" w:fill="FFFFFF"/>
            <w:noWrap/>
            <w:vAlign w:val="center"/>
          </w:tcPr>
          <w:p w14:paraId="574475F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莪术配方颗粒</w:t>
            </w:r>
          </w:p>
        </w:tc>
        <w:tc>
          <w:tcPr>
            <w:tcW w:w="2004" w:type="dxa"/>
            <w:tcBorders>
              <w:tl2br w:val="nil"/>
              <w:tr2bl w:val="nil"/>
            </w:tcBorders>
            <w:noWrap/>
            <w:vAlign w:val="center"/>
          </w:tcPr>
          <w:p w14:paraId="259FDA2B">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13600</w:t>
            </w:r>
          </w:p>
        </w:tc>
        <w:tc>
          <w:tcPr>
            <w:tcW w:w="1671" w:type="dxa"/>
            <w:tcBorders>
              <w:tl2br w:val="nil"/>
              <w:tr2bl w:val="nil"/>
            </w:tcBorders>
            <w:noWrap w:val="0"/>
            <w:vAlign w:val="center"/>
          </w:tcPr>
          <w:p w14:paraId="39654F3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0.14 </w:t>
            </w:r>
          </w:p>
        </w:tc>
        <w:tc>
          <w:tcPr>
            <w:tcW w:w="1222" w:type="dxa"/>
            <w:tcBorders>
              <w:tl2br w:val="nil"/>
              <w:tr2bl w:val="nil"/>
            </w:tcBorders>
            <w:noWrap w:val="0"/>
            <w:vAlign w:val="center"/>
          </w:tcPr>
          <w:p w14:paraId="5545F97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26F21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7EC877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2609" w:type="dxa"/>
            <w:tcBorders>
              <w:tl2br w:val="nil"/>
              <w:tr2bl w:val="nil"/>
            </w:tcBorders>
            <w:shd w:val="clear" w:color="auto" w:fill="FFFFFF"/>
            <w:noWrap/>
            <w:vAlign w:val="center"/>
          </w:tcPr>
          <w:p w14:paraId="259FE0F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葶苈子配方颗粒</w:t>
            </w:r>
          </w:p>
        </w:tc>
        <w:tc>
          <w:tcPr>
            <w:tcW w:w="2004" w:type="dxa"/>
            <w:tcBorders>
              <w:tl2br w:val="nil"/>
              <w:tr2bl w:val="nil"/>
            </w:tcBorders>
            <w:noWrap/>
            <w:vAlign w:val="center"/>
          </w:tcPr>
          <w:p w14:paraId="2FC4BB3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7430</w:t>
            </w:r>
          </w:p>
        </w:tc>
        <w:tc>
          <w:tcPr>
            <w:tcW w:w="1671" w:type="dxa"/>
            <w:tcBorders>
              <w:tl2br w:val="nil"/>
              <w:tr2bl w:val="nil"/>
            </w:tcBorders>
            <w:noWrap w:val="0"/>
            <w:vAlign w:val="center"/>
          </w:tcPr>
          <w:p w14:paraId="794F3E0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0.15 </w:t>
            </w:r>
          </w:p>
        </w:tc>
        <w:tc>
          <w:tcPr>
            <w:tcW w:w="1222" w:type="dxa"/>
            <w:tcBorders>
              <w:tl2br w:val="nil"/>
              <w:tr2bl w:val="nil"/>
            </w:tcBorders>
            <w:noWrap w:val="0"/>
            <w:vAlign w:val="center"/>
          </w:tcPr>
          <w:p w14:paraId="2666751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590F5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A4438C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136</w:t>
            </w:r>
          </w:p>
        </w:tc>
        <w:tc>
          <w:tcPr>
            <w:tcW w:w="2609" w:type="dxa"/>
            <w:tcBorders>
              <w:tl2br w:val="nil"/>
              <w:tr2bl w:val="nil"/>
            </w:tcBorders>
            <w:shd w:val="clear" w:color="auto" w:fill="FFFFFF"/>
            <w:noWrap/>
            <w:vAlign w:val="center"/>
          </w:tcPr>
          <w:p w14:paraId="0E0AFD30">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薤白配方颗粒</w:t>
            </w:r>
          </w:p>
        </w:tc>
        <w:tc>
          <w:tcPr>
            <w:tcW w:w="2004" w:type="dxa"/>
            <w:tcBorders>
              <w:tl2br w:val="nil"/>
              <w:tr2bl w:val="nil"/>
            </w:tcBorders>
            <w:noWrap/>
            <w:vAlign w:val="center"/>
          </w:tcPr>
          <w:p w14:paraId="44B5BA6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4720</w:t>
            </w:r>
          </w:p>
        </w:tc>
        <w:tc>
          <w:tcPr>
            <w:tcW w:w="1671" w:type="dxa"/>
            <w:tcBorders>
              <w:tl2br w:val="nil"/>
              <w:tr2bl w:val="nil"/>
            </w:tcBorders>
            <w:noWrap w:val="0"/>
            <w:vAlign w:val="center"/>
          </w:tcPr>
          <w:p w14:paraId="4AD6D30E">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0.14 </w:t>
            </w:r>
          </w:p>
        </w:tc>
        <w:tc>
          <w:tcPr>
            <w:tcW w:w="1222" w:type="dxa"/>
            <w:tcBorders>
              <w:tl2br w:val="nil"/>
              <w:tr2bl w:val="nil"/>
            </w:tcBorders>
            <w:noWrap w:val="0"/>
            <w:vAlign w:val="center"/>
          </w:tcPr>
          <w:p w14:paraId="6234334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1D7BD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0CD54CA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137</w:t>
            </w:r>
          </w:p>
        </w:tc>
        <w:tc>
          <w:tcPr>
            <w:tcW w:w="2609" w:type="dxa"/>
            <w:tcBorders>
              <w:tl2br w:val="nil"/>
              <w:tr2bl w:val="nil"/>
            </w:tcBorders>
            <w:shd w:val="clear" w:color="auto" w:fill="FFFFFF"/>
            <w:noWrap/>
            <w:vAlign w:val="center"/>
          </w:tcPr>
          <w:p w14:paraId="4175DB3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薏苡仁配方颗粒</w:t>
            </w:r>
          </w:p>
        </w:tc>
        <w:tc>
          <w:tcPr>
            <w:tcW w:w="2004" w:type="dxa"/>
            <w:tcBorders>
              <w:tl2br w:val="nil"/>
              <w:tr2bl w:val="nil"/>
            </w:tcBorders>
            <w:noWrap/>
            <w:vAlign w:val="center"/>
          </w:tcPr>
          <w:p w14:paraId="1A311B5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47500</w:t>
            </w:r>
          </w:p>
        </w:tc>
        <w:tc>
          <w:tcPr>
            <w:tcW w:w="1671" w:type="dxa"/>
            <w:tcBorders>
              <w:tl2br w:val="nil"/>
              <w:tr2bl w:val="nil"/>
            </w:tcBorders>
            <w:noWrap w:val="0"/>
            <w:vAlign w:val="center"/>
          </w:tcPr>
          <w:p w14:paraId="7715D13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0.21 </w:t>
            </w:r>
          </w:p>
        </w:tc>
        <w:tc>
          <w:tcPr>
            <w:tcW w:w="1222" w:type="dxa"/>
            <w:tcBorders>
              <w:tl2br w:val="nil"/>
              <w:tr2bl w:val="nil"/>
            </w:tcBorders>
            <w:noWrap w:val="0"/>
            <w:vAlign w:val="center"/>
          </w:tcPr>
          <w:p w14:paraId="178D40B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7B7A5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29008A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138</w:t>
            </w:r>
          </w:p>
        </w:tc>
        <w:tc>
          <w:tcPr>
            <w:tcW w:w="2609" w:type="dxa"/>
            <w:tcBorders>
              <w:tl2br w:val="nil"/>
              <w:tr2bl w:val="nil"/>
            </w:tcBorders>
            <w:shd w:val="clear" w:color="auto" w:fill="FFFFFF"/>
            <w:noWrap/>
            <w:vAlign w:val="center"/>
          </w:tcPr>
          <w:p w14:paraId="7097FC2C">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藁本配方颗粒</w:t>
            </w:r>
          </w:p>
        </w:tc>
        <w:tc>
          <w:tcPr>
            <w:tcW w:w="2004" w:type="dxa"/>
            <w:tcBorders>
              <w:tl2br w:val="nil"/>
              <w:tr2bl w:val="nil"/>
            </w:tcBorders>
            <w:noWrap/>
            <w:vAlign w:val="center"/>
          </w:tcPr>
          <w:p w14:paraId="2B0C985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1700</w:t>
            </w:r>
          </w:p>
        </w:tc>
        <w:tc>
          <w:tcPr>
            <w:tcW w:w="1671" w:type="dxa"/>
            <w:tcBorders>
              <w:tl2br w:val="nil"/>
              <w:tr2bl w:val="nil"/>
            </w:tcBorders>
            <w:noWrap w:val="0"/>
            <w:vAlign w:val="center"/>
          </w:tcPr>
          <w:p w14:paraId="060B28D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0.19 </w:t>
            </w:r>
          </w:p>
        </w:tc>
        <w:tc>
          <w:tcPr>
            <w:tcW w:w="1222" w:type="dxa"/>
            <w:tcBorders>
              <w:tl2br w:val="nil"/>
              <w:tr2bl w:val="nil"/>
            </w:tcBorders>
            <w:noWrap w:val="0"/>
            <w:vAlign w:val="center"/>
          </w:tcPr>
          <w:p w14:paraId="75EB7B69">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31CDA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52906C0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139</w:t>
            </w:r>
          </w:p>
        </w:tc>
        <w:tc>
          <w:tcPr>
            <w:tcW w:w="2609" w:type="dxa"/>
            <w:tcBorders>
              <w:tl2br w:val="nil"/>
              <w:tr2bl w:val="nil"/>
            </w:tcBorders>
            <w:shd w:val="clear" w:color="auto" w:fill="FFFFFF"/>
            <w:noWrap/>
            <w:vAlign w:val="center"/>
          </w:tcPr>
          <w:p w14:paraId="118609A5">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枸杞子配方颗粒</w:t>
            </w:r>
          </w:p>
        </w:tc>
        <w:tc>
          <w:tcPr>
            <w:tcW w:w="2004" w:type="dxa"/>
            <w:tcBorders>
              <w:tl2br w:val="nil"/>
              <w:tr2bl w:val="nil"/>
            </w:tcBorders>
            <w:noWrap/>
            <w:vAlign w:val="center"/>
          </w:tcPr>
          <w:p w14:paraId="6D4322A7">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39600</w:t>
            </w:r>
          </w:p>
        </w:tc>
        <w:tc>
          <w:tcPr>
            <w:tcW w:w="1671" w:type="dxa"/>
            <w:tcBorders>
              <w:tl2br w:val="nil"/>
              <w:tr2bl w:val="nil"/>
            </w:tcBorders>
            <w:noWrap w:val="0"/>
            <w:vAlign w:val="center"/>
          </w:tcPr>
          <w:p w14:paraId="01ECD8B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0.48 </w:t>
            </w:r>
          </w:p>
        </w:tc>
        <w:tc>
          <w:tcPr>
            <w:tcW w:w="1222" w:type="dxa"/>
            <w:tcBorders>
              <w:tl2br w:val="nil"/>
              <w:tr2bl w:val="nil"/>
            </w:tcBorders>
            <w:noWrap w:val="0"/>
            <w:vAlign w:val="center"/>
          </w:tcPr>
          <w:p w14:paraId="066984B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64846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2AB2DAC4">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2609" w:type="dxa"/>
            <w:tcBorders>
              <w:tl2br w:val="nil"/>
              <w:tr2bl w:val="nil"/>
            </w:tcBorders>
            <w:shd w:val="clear" w:color="auto" w:fill="FFFFFF"/>
            <w:noWrap/>
            <w:vAlign w:val="center"/>
          </w:tcPr>
          <w:p w14:paraId="4BF714E2">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槟榔配方颗粒</w:t>
            </w:r>
          </w:p>
        </w:tc>
        <w:tc>
          <w:tcPr>
            <w:tcW w:w="2004" w:type="dxa"/>
            <w:tcBorders>
              <w:tl2br w:val="nil"/>
              <w:tr2bl w:val="nil"/>
            </w:tcBorders>
            <w:shd w:val="clear" w:color="auto" w:fill="FFFFFF"/>
            <w:noWrap/>
            <w:vAlign w:val="center"/>
          </w:tcPr>
          <w:p w14:paraId="37D305B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5000</w:t>
            </w:r>
          </w:p>
        </w:tc>
        <w:tc>
          <w:tcPr>
            <w:tcW w:w="1671" w:type="dxa"/>
            <w:tcBorders>
              <w:tl2br w:val="nil"/>
              <w:tr2bl w:val="nil"/>
            </w:tcBorders>
            <w:noWrap w:val="0"/>
            <w:vAlign w:val="center"/>
          </w:tcPr>
          <w:p w14:paraId="75D827F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0.15 </w:t>
            </w:r>
          </w:p>
        </w:tc>
        <w:tc>
          <w:tcPr>
            <w:tcW w:w="1222" w:type="dxa"/>
            <w:tcBorders>
              <w:tl2br w:val="nil"/>
              <w:tr2bl w:val="nil"/>
            </w:tcBorders>
            <w:noWrap w:val="0"/>
            <w:vAlign w:val="center"/>
          </w:tcPr>
          <w:p w14:paraId="5DA0BA3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76010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3D490DE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w:t>
            </w:r>
          </w:p>
        </w:tc>
        <w:tc>
          <w:tcPr>
            <w:tcW w:w="2609" w:type="dxa"/>
            <w:tcBorders>
              <w:tl2br w:val="nil"/>
              <w:tr2bl w:val="nil"/>
            </w:tcBorders>
            <w:shd w:val="clear" w:color="auto" w:fill="FFFFFF"/>
            <w:noWrap/>
            <w:vAlign w:val="center"/>
          </w:tcPr>
          <w:p w14:paraId="5703771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橘络配方颗粒</w:t>
            </w:r>
          </w:p>
        </w:tc>
        <w:tc>
          <w:tcPr>
            <w:tcW w:w="2004" w:type="dxa"/>
            <w:tcBorders>
              <w:tl2br w:val="nil"/>
              <w:tr2bl w:val="nil"/>
            </w:tcBorders>
            <w:noWrap/>
            <w:vAlign w:val="center"/>
          </w:tcPr>
          <w:p w14:paraId="18ECBF5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4350</w:t>
            </w:r>
          </w:p>
        </w:tc>
        <w:tc>
          <w:tcPr>
            <w:tcW w:w="1671" w:type="dxa"/>
            <w:tcBorders>
              <w:tl2br w:val="nil"/>
              <w:tr2bl w:val="nil"/>
            </w:tcBorders>
            <w:noWrap w:val="0"/>
            <w:vAlign w:val="center"/>
          </w:tcPr>
          <w:p w14:paraId="1F15F6A3">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0.34 </w:t>
            </w:r>
          </w:p>
        </w:tc>
        <w:tc>
          <w:tcPr>
            <w:tcW w:w="1222" w:type="dxa"/>
            <w:tcBorders>
              <w:tl2br w:val="nil"/>
              <w:tr2bl w:val="nil"/>
            </w:tcBorders>
            <w:noWrap w:val="0"/>
            <w:vAlign w:val="center"/>
          </w:tcPr>
          <w:p w14:paraId="665746A8">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r w14:paraId="48245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93" w:type="dxa"/>
            <w:tcBorders>
              <w:tl2br w:val="nil"/>
              <w:tr2bl w:val="nil"/>
            </w:tcBorders>
            <w:shd w:val="clear" w:color="auto" w:fill="auto"/>
            <w:noWrap/>
            <w:vAlign w:val="center"/>
          </w:tcPr>
          <w:p w14:paraId="795317CF">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w:t>
            </w:r>
          </w:p>
        </w:tc>
        <w:tc>
          <w:tcPr>
            <w:tcW w:w="2609" w:type="dxa"/>
            <w:tcBorders>
              <w:tl2br w:val="nil"/>
              <w:tr2bl w:val="nil"/>
            </w:tcBorders>
            <w:shd w:val="clear" w:color="auto" w:fill="FFFFFF"/>
            <w:noWrap/>
            <w:vAlign w:val="center"/>
          </w:tcPr>
          <w:p w14:paraId="7067859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肉豆蔻配方颗粒</w:t>
            </w:r>
          </w:p>
        </w:tc>
        <w:tc>
          <w:tcPr>
            <w:tcW w:w="2004" w:type="dxa"/>
            <w:tcBorders>
              <w:tl2br w:val="nil"/>
              <w:tr2bl w:val="nil"/>
            </w:tcBorders>
            <w:shd w:val="clear" w:color="auto" w:fill="FFFFFF"/>
            <w:noWrap/>
            <w:vAlign w:val="center"/>
          </w:tcPr>
          <w:p w14:paraId="1F44AE3D">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2500</w:t>
            </w:r>
          </w:p>
        </w:tc>
        <w:tc>
          <w:tcPr>
            <w:tcW w:w="1671" w:type="dxa"/>
            <w:tcBorders>
              <w:tl2br w:val="nil"/>
              <w:tr2bl w:val="nil"/>
            </w:tcBorders>
            <w:noWrap w:val="0"/>
            <w:vAlign w:val="center"/>
          </w:tcPr>
          <w:p w14:paraId="06517626">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0.44 </w:t>
            </w:r>
          </w:p>
        </w:tc>
        <w:tc>
          <w:tcPr>
            <w:tcW w:w="1222" w:type="dxa"/>
            <w:tcBorders>
              <w:tl2br w:val="nil"/>
              <w:tr2bl w:val="nil"/>
            </w:tcBorders>
            <w:noWrap w:val="0"/>
            <w:vAlign w:val="center"/>
          </w:tcPr>
          <w:p w14:paraId="395F769A">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w:t>
            </w:r>
          </w:p>
        </w:tc>
      </w:tr>
    </w:tbl>
    <w:p w14:paraId="608B9AA1">
      <w:pPr>
        <w:keepNext w:val="0"/>
        <w:keepLines w:val="0"/>
        <w:pageBreakBefore w:val="0"/>
        <w:numPr>
          <w:ilvl w:val="0"/>
          <w:numId w:val="0"/>
        </w:numPr>
        <w:kinsoku/>
        <w:wordWrap/>
        <w:overflowPunct/>
        <w:topLinePunct w:val="0"/>
        <w:autoSpaceDE/>
        <w:autoSpaceDN/>
        <w:bidi w:val="0"/>
        <w:adjustRightInd/>
        <w:snapToGrid/>
        <w:spacing w:line="360" w:lineRule="auto"/>
        <w:ind w:left="437" w:leftChars="0"/>
        <w:outlineLvl w:val="1"/>
        <w:rPr>
          <w:rFonts w:hint="eastAsia" w:asciiTheme="minorEastAsia" w:hAnsiTheme="minorEastAsia" w:eastAsiaTheme="minorEastAsia"/>
          <w:b/>
          <w:bCs/>
          <w:color w:val="auto"/>
          <w:sz w:val="24"/>
          <w:szCs w:val="18"/>
          <w:highlight w:val="none"/>
          <w:lang w:val="en-US" w:eastAsia="zh-CN"/>
        </w:rPr>
      </w:pPr>
    </w:p>
    <w:p w14:paraId="0F12C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1"/>
        <w:rPr>
          <w:rFonts w:hint="default" w:asciiTheme="minorEastAsia" w:hAnsiTheme="minorEastAsia" w:eastAsiaTheme="minorEastAsia"/>
          <w:b/>
          <w:bCs/>
          <w:color w:val="auto"/>
          <w:sz w:val="24"/>
          <w:szCs w:val="18"/>
          <w:highlight w:val="none"/>
          <w:lang w:val="en-US" w:eastAsia="zh-CN"/>
        </w:rPr>
      </w:pPr>
      <w:r>
        <w:rPr>
          <w:rFonts w:hint="eastAsia" w:asciiTheme="minorEastAsia" w:hAnsiTheme="minorEastAsia" w:eastAsiaTheme="minorEastAsia"/>
          <w:b/>
          <w:bCs/>
          <w:color w:val="auto"/>
          <w:sz w:val="24"/>
          <w:szCs w:val="18"/>
          <w:highlight w:val="none"/>
          <w:lang w:val="en-US" w:eastAsia="zh-CN"/>
        </w:rPr>
        <w:t>注：合同执行时，成交供应商提供的中药颗粒剂应当符合国家或地方质量标准要求。</w:t>
      </w:r>
      <w:r>
        <w:rPr>
          <w:rFonts w:hint="eastAsia" w:ascii="宋体" w:hAnsi="宋体" w:eastAsia="宋体"/>
          <w:b/>
          <w:bCs/>
          <w:color w:val="auto"/>
          <w:sz w:val="24"/>
          <w:szCs w:val="18"/>
          <w:highlight w:val="none"/>
        </w:rPr>
        <w:t>供应商所投货物及伴随的服务和工程均应符合国家强制性标准（例如实施强制性产品认证的产品，政府强制采购的节能产品，以及其他强制性要求），中标（成交）供应商不得以采购文件未列明为由，拒绝向采购人提供国家强制性标准证明材料。对于实施强制性产品认证（CCC）的产品，如存在委托生产制造模式，则该产品应获得委托方作为生产者(制造商)、被委托方作为生产企业(生产厂)的CCC认证证书。</w:t>
      </w:r>
    </w:p>
    <w:p w14:paraId="7AB775A8">
      <w:pPr>
        <w:keepNext w:val="0"/>
        <w:keepLines w:val="0"/>
        <w:pageBreakBefore w:val="0"/>
        <w:numPr>
          <w:ilvl w:val="0"/>
          <w:numId w:val="0"/>
        </w:numPr>
        <w:kinsoku/>
        <w:wordWrap/>
        <w:overflowPunct/>
        <w:topLinePunct w:val="0"/>
        <w:autoSpaceDE/>
        <w:autoSpaceDN/>
        <w:bidi w:val="0"/>
        <w:adjustRightInd/>
        <w:snapToGrid/>
        <w:spacing w:line="360" w:lineRule="auto"/>
        <w:ind w:left="437" w:leftChars="0"/>
        <w:outlineLvl w:val="1"/>
        <w:rPr>
          <w:rFonts w:hint="eastAsia" w:asciiTheme="minorEastAsia" w:hAnsiTheme="minorEastAsia" w:eastAsiaTheme="minorEastAsia"/>
          <w:b/>
          <w:bCs/>
          <w:color w:val="auto"/>
          <w:sz w:val="24"/>
          <w:szCs w:val="18"/>
          <w:highlight w:val="none"/>
          <w:lang w:val="en-US" w:eastAsia="zh-CN"/>
        </w:rPr>
      </w:pPr>
      <w:r>
        <w:rPr>
          <w:rFonts w:hint="eastAsia" w:asciiTheme="minorEastAsia" w:hAnsiTheme="minorEastAsia" w:eastAsiaTheme="minorEastAsia"/>
          <w:b/>
          <w:bCs/>
          <w:color w:val="auto"/>
          <w:sz w:val="24"/>
          <w:szCs w:val="18"/>
          <w:highlight w:val="none"/>
          <w:lang w:val="en-US" w:eastAsia="zh-CN"/>
        </w:rPr>
        <w:t>三、配套服务需求</w:t>
      </w:r>
    </w:p>
    <w:p w14:paraId="6B3C4D4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配备中药配方颗粒智能化调配系统</w:t>
      </w:r>
    </w:p>
    <w:p w14:paraId="7823B1B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中药配方颗粒智能化调配系统是一种取代传统人工抓药的智能化设备系统，由调配主机和储药柜两大部分组成，主机采用数字化集成技术，自动将中药饮片剂量转换成中药配方颗粒。具有集处方下载、处方分析、颗粒识别、称重、自动调剂、封装、处方信息打印、处方和库存管理、在线语音提示、智能纠错等功能。储药柜采用LED显示定位功能，快速寻找颗粒位置，实现了真正意义上的中药配方颗粒智能化调剂。智能调配系统有效降低了药房工作人员的工作强度，提高了药房配药效率，避免了人工抓药可能出现的差错，提升了医院中药房的管理水平。</w:t>
      </w:r>
    </w:p>
    <w:p w14:paraId="6A8B2DF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rPr>
        <w:t>改造建设智能中药房</w:t>
      </w:r>
    </w:p>
    <w:p w14:paraId="190BE24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根据采购人中药房的实际情况和使用需求，定制设计智能中药房，提供设计建议方案、效果图并改造建设成具有民族特色的智能中药房。</w:t>
      </w:r>
    </w:p>
    <w:p w14:paraId="61A414F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3、提供智能化中药房配套服务支持</w:t>
      </w:r>
    </w:p>
    <w:p w14:paraId="2673593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①提供设备工程师技术服务支持：包括设备现场开通、测试，以及设备日常的维护检修保养及系统的故障处理。设备工程师将定期例行巡检保养和维护，检查设备的使用情况；线上线下及时解决处理设备可能出现的各种问题，保障正常运行；如在使用过程中出现故障，专业配备的工程师在2小时内响应，8小时赶到现场维修，保证设备顺利运行。</w:t>
      </w:r>
    </w:p>
    <w:p w14:paraId="0D4C171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②为本部院区配备一名药学相关专业调剂人员。</w:t>
      </w:r>
    </w:p>
    <w:p w14:paraId="73C523F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③提供调配人员管理及培训支持：包括精细化管理和完善的培训体系，保证调剂效率，提高患者满意度。</w:t>
      </w:r>
    </w:p>
    <w:p w14:paraId="495A65F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④提供全套调剂系统软件：负责与医院HIS系统对接，接口由采购人无条件提供，开发费用包含在报价内。采购人负责协调。</w:t>
      </w:r>
    </w:p>
    <w:p w14:paraId="0D995E5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⑤配套零配件更换及耗材配备：包括调剂药盒、热封膜、打印纸等配套耗材服务。</w:t>
      </w:r>
    </w:p>
    <w:p w14:paraId="64EEB42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4、人才培养</w:t>
      </w:r>
    </w:p>
    <w:p w14:paraId="400635F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（1）鼓励并大力支持医院开展中药配方颗粒与汤剂、中成药、西药的对照研究，协助发表高质量学术论文。</w:t>
      </w:r>
    </w:p>
    <w:p w14:paraId="5B41AD3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（2）搭建中医继续教育平台，协同医院学术发展、提高中医临床诊疗水平和医院人才梯队的建设能力。</w:t>
      </w:r>
    </w:p>
    <w:p w14:paraId="18CAE4F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5、学术交流</w:t>
      </w:r>
    </w:p>
    <w:p w14:paraId="520321B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（1）支持药剂相关人员参加全国各类学术交流及医院文化建设等会议。</w:t>
      </w:r>
    </w:p>
    <w:p w14:paraId="1A424B5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（2）协助药剂科组织各级专业会议，协助采购人建立分级诊疗，双向转诊的合作医院或医联体。</w:t>
      </w:r>
    </w:p>
    <w:p w14:paraId="036DC77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6、协助医院做好宣传推广，提升医院品牌知名度</w:t>
      </w:r>
    </w:p>
    <w:p w14:paraId="250AA09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（1）协助医院承办省级大型学术交流会议。</w:t>
      </w:r>
    </w:p>
    <w:p w14:paraId="6D8C921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（2）协助医院设计和制作中医药文化建设。</w:t>
      </w:r>
    </w:p>
    <w:p w14:paraId="369C5B4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（3）协助医院相关义诊活动。</w:t>
      </w:r>
    </w:p>
    <w:p w14:paraId="48F4D8E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（4）协助支持医院广告宣传（平面媒体、视频媒体、线上直播等活动）。</w:t>
      </w:r>
    </w:p>
    <w:p w14:paraId="65E3EEC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7、服务要求</w:t>
      </w:r>
    </w:p>
    <w:p w14:paraId="3665E9F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（1）设备故障维修及时，成交供应商须具有6-8小时内到达现场检修的设备和软件专业技术人员。</w:t>
      </w:r>
    </w:p>
    <w:p w14:paraId="7E7117A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（2）合同签订后，智能化中药房及标准膏方制剂中心的相关布局、设计、建设、材料和设备选用等都征得采购人同意后方可实施。</w:t>
      </w:r>
    </w:p>
    <w:p w14:paraId="336FDC66">
      <w:pPr>
        <w:pStyle w:val="2"/>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Pr>
          <w:rFonts w:asciiTheme="minorEastAsia" w:hAnsiTheme="minorEastAsia" w:eastAsiaTheme="minorEastAsia"/>
          <w:bCs/>
          <w:color w:val="auto"/>
          <w:sz w:val="24"/>
          <w:szCs w:val="18"/>
          <w:highlight w:val="none"/>
        </w:rPr>
      </w:pPr>
      <w:r>
        <w:rPr>
          <w:rFonts w:hint="eastAsia" w:ascii="宋体" w:hAnsi="宋体" w:eastAsia="宋体"/>
          <w:color w:val="auto"/>
          <w:sz w:val="24"/>
          <w:szCs w:val="18"/>
          <w:highlight w:val="none"/>
          <w:lang w:val="en-US" w:eastAsia="zh-CN"/>
        </w:rPr>
        <w:t>（3）供应商自行踏勘现场。供应商应熟悉现场情况，自行考虑所有应对措施，因此可能产生的费用已包含在报价中。</w:t>
      </w:r>
    </w:p>
    <w:p w14:paraId="423FF990">
      <w:pPr>
        <w:keepNext w:val="0"/>
        <w:keepLines w:val="0"/>
        <w:pageBreakBefore w:val="0"/>
        <w:kinsoku/>
        <w:wordWrap/>
        <w:overflowPunct/>
        <w:topLinePunct w:val="0"/>
        <w:autoSpaceDE/>
        <w:autoSpaceDN/>
        <w:bidi w:val="0"/>
        <w:adjustRightInd/>
        <w:snapToGrid/>
        <w:spacing w:line="360" w:lineRule="auto"/>
        <w:ind w:left="0" w:firstLine="482" w:firstLineChars="200"/>
        <w:outlineLvl w:val="1"/>
        <w:rPr>
          <w:rFonts w:hint="eastAsia"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rPr>
        <w:t>四、</w:t>
      </w:r>
      <w:r>
        <w:rPr>
          <w:rFonts w:hint="eastAsia" w:asciiTheme="minorEastAsia" w:hAnsiTheme="minorEastAsia" w:eastAsiaTheme="minorEastAsia"/>
          <w:b/>
          <w:bCs/>
          <w:color w:val="auto"/>
          <w:sz w:val="24"/>
          <w:szCs w:val="18"/>
          <w:highlight w:val="none"/>
          <w:lang w:val="en-US" w:eastAsia="zh-CN"/>
        </w:rPr>
        <w:t>报价</w:t>
      </w:r>
      <w:r>
        <w:rPr>
          <w:rFonts w:hint="eastAsia" w:asciiTheme="minorEastAsia" w:hAnsiTheme="minorEastAsia" w:eastAsiaTheme="minorEastAsia"/>
          <w:b/>
          <w:bCs/>
          <w:color w:val="auto"/>
          <w:sz w:val="24"/>
          <w:szCs w:val="18"/>
          <w:highlight w:val="none"/>
        </w:rPr>
        <w:t>要求</w:t>
      </w:r>
    </w:p>
    <w:p w14:paraId="07FAF53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本项目</w:t>
      </w:r>
      <w:r>
        <w:rPr>
          <w:rFonts w:hint="eastAsia" w:ascii="宋体" w:hAnsi="宋体" w:eastAsia="宋体" w:cs="宋体"/>
          <w:b w:val="0"/>
          <w:bCs w:val="0"/>
          <w:color w:val="auto"/>
          <w:sz w:val="24"/>
          <w:szCs w:val="24"/>
          <w:highlight w:val="none"/>
          <w:lang w:val="en-US" w:eastAsia="zh-CN"/>
        </w:rPr>
        <w:t>在上表（</w:t>
      </w:r>
      <w:r>
        <w:rPr>
          <w:rFonts w:hint="eastAsia" w:ascii="宋体" w:hAnsi="宋体" w:eastAsia="宋体" w:cs="宋体"/>
          <w:b w:val="0"/>
          <w:bCs w:val="0"/>
          <w:color w:val="auto"/>
          <w:spacing w:val="-1"/>
          <w:sz w:val="24"/>
          <w:szCs w:val="24"/>
          <w:highlight w:val="none"/>
        </w:rPr>
        <w:t>药品采购配送需求表</w:t>
      </w:r>
      <w:r>
        <w:rPr>
          <w:rFonts w:hint="eastAsia" w:ascii="宋体" w:hAnsi="宋体" w:eastAsia="宋体" w:cs="宋体"/>
          <w:b w:val="0"/>
          <w:bCs w:val="0"/>
          <w:color w:val="auto"/>
          <w:sz w:val="24"/>
          <w:szCs w:val="24"/>
          <w:highlight w:val="none"/>
          <w:lang w:val="en-US" w:eastAsia="zh-CN"/>
        </w:rPr>
        <w:t>）基础上采用综合</w:t>
      </w:r>
      <w:r>
        <w:rPr>
          <w:rFonts w:hint="eastAsia" w:ascii="宋体" w:hAnsi="宋体" w:eastAsia="宋体" w:cs="宋体"/>
          <w:b w:val="0"/>
          <w:bCs w:val="0"/>
          <w:color w:val="auto"/>
          <w:sz w:val="24"/>
          <w:szCs w:val="24"/>
          <w:highlight w:val="none"/>
          <w:lang w:eastAsia="zh-CN"/>
        </w:rPr>
        <w:t>费率</w:t>
      </w:r>
      <w:r>
        <w:rPr>
          <w:rFonts w:hint="eastAsia" w:ascii="宋体" w:hAnsi="宋体" w:eastAsia="宋体" w:cs="宋体"/>
          <w:b w:val="0"/>
          <w:bCs w:val="0"/>
          <w:color w:val="auto"/>
          <w:sz w:val="24"/>
          <w:szCs w:val="24"/>
          <w:highlight w:val="none"/>
          <w:lang w:val="en-US" w:eastAsia="zh-CN"/>
        </w:rPr>
        <w:t>报价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所报</w:t>
      </w:r>
      <w:r>
        <w:rPr>
          <w:rFonts w:hint="eastAsia" w:ascii="宋体" w:hAnsi="宋体" w:eastAsia="宋体" w:cs="宋体"/>
          <w:b w:val="0"/>
          <w:bCs w:val="0"/>
          <w:color w:val="auto"/>
          <w:sz w:val="24"/>
          <w:szCs w:val="24"/>
          <w:highlight w:val="none"/>
        </w:rPr>
        <w:t>费率不得超过</w:t>
      </w:r>
      <w:r>
        <w:rPr>
          <w:rFonts w:hint="eastAsia" w:ascii="宋体" w:hAnsi="宋体" w:eastAsia="宋体"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报价不得为0，</w:t>
      </w:r>
      <w:r>
        <w:rPr>
          <w:rFonts w:hint="eastAsia" w:ascii="宋体" w:hAnsi="宋体" w:eastAsia="宋体" w:cs="宋体"/>
          <w:b/>
          <w:bCs/>
          <w:color w:val="auto"/>
          <w:sz w:val="24"/>
          <w:szCs w:val="24"/>
          <w:highlight w:val="none"/>
          <w:lang w:val="en-US" w:eastAsia="zh-CN"/>
        </w:rPr>
        <w:t>否则按</w:t>
      </w:r>
      <w:r>
        <w:rPr>
          <w:rFonts w:hint="eastAsia" w:ascii="宋体" w:hAnsi="宋体" w:eastAsia="宋体" w:cs="宋体"/>
          <w:b/>
          <w:bCs/>
          <w:color w:val="auto"/>
          <w:sz w:val="24"/>
          <w:szCs w:val="24"/>
          <w:highlight w:val="none"/>
        </w:rPr>
        <w:t>无效</w:t>
      </w:r>
      <w:r>
        <w:rPr>
          <w:rFonts w:hint="eastAsia" w:ascii="宋体" w:hAnsi="宋体" w:eastAsia="宋体" w:cs="宋体"/>
          <w:b/>
          <w:bCs/>
          <w:color w:val="auto"/>
          <w:sz w:val="24"/>
          <w:szCs w:val="24"/>
          <w:highlight w:val="none"/>
          <w:lang w:val="en-US" w:eastAsia="zh-CN"/>
        </w:rPr>
        <w:t>响应处理</w:t>
      </w:r>
      <w:r>
        <w:rPr>
          <w:rFonts w:hint="eastAsia" w:ascii="宋体" w:hAnsi="宋体" w:eastAsia="宋体" w:cs="宋体"/>
          <w:b w:val="0"/>
          <w:bCs w:val="0"/>
          <w:color w:val="auto"/>
          <w:sz w:val="24"/>
          <w:szCs w:val="24"/>
          <w:highlight w:val="none"/>
        </w:rPr>
        <w:t>。</w:t>
      </w:r>
      <w:r>
        <w:rPr>
          <w:rFonts w:hint="eastAsia" w:ascii="宋体" w:hAnsi="宋体" w:eastAsia="宋体" w:cs="宋体"/>
          <w:sz w:val="24"/>
          <w:szCs w:val="24"/>
          <w:lang w:eastAsia="zh-CN"/>
        </w:rPr>
        <w:t>各</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所报费率保留小数</w:t>
      </w:r>
      <w:r>
        <w:rPr>
          <w:rFonts w:hint="eastAsia" w:ascii="宋体" w:hAnsi="宋体" w:eastAsia="宋体" w:cs="宋体"/>
          <w:sz w:val="24"/>
          <w:szCs w:val="24"/>
          <w:lang w:val="en-US" w:eastAsia="zh-CN"/>
        </w:rPr>
        <w:t>点后2位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超过小数点后2位的按四舍五入原则保留2位小数</w:t>
      </w:r>
      <w:r>
        <w:rPr>
          <w:rFonts w:hint="eastAsia" w:ascii="宋体" w:hAnsi="宋体" w:eastAsia="宋体" w:cs="宋体"/>
          <w:sz w:val="24"/>
          <w:szCs w:val="24"/>
          <w:lang w:eastAsia="zh-CN"/>
        </w:rPr>
        <w:t>。例如：（</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某投标人所报综合</w:t>
      </w:r>
      <w:r>
        <w:rPr>
          <w:rFonts w:hint="eastAsia" w:ascii="宋体" w:hAnsi="宋体" w:eastAsia="宋体" w:cs="宋体"/>
          <w:sz w:val="24"/>
          <w:szCs w:val="24"/>
          <w:lang w:eastAsia="zh-CN"/>
        </w:rPr>
        <w:t>费率</w:t>
      </w:r>
      <w:r>
        <w:rPr>
          <w:rFonts w:hint="eastAsia" w:ascii="宋体" w:hAnsi="宋体" w:eastAsia="宋体" w:cs="宋体"/>
          <w:sz w:val="24"/>
          <w:szCs w:val="24"/>
          <w:lang w:val="en-US" w:eastAsia="zh-CN"/>
        </w:rPr>
        <w:t>为</w:t>
      </w:r>
      <w:r>
        <w:rPr>
          <w:rFonts w:hint="eastAsia" w:ascii="宋体" w:hAnsi="宋体" w:eastAsia="宋体" w:cs="宋体"/>
          <w:sz w:val="24"/>
          <w:szCs w:val="24"/>
          <w:lang w:eastAsia="zh-CN"/>
        </w:rPr>
        <w:t>70.6</w:t>
      </w:r>
      <w:r>
        <w:rPr>
          <w:rFonts w:hint="eastAsia" w:ascii="宋体" w:hAnsi="宋体" w:eastAsia="宋体" w:cs="宋体"/>
          <w:sz w:val="24"/>
          <w:szCs w:val="24"/>
          <w:lang w:val="en-US" w:eastAsia="zh-CN"/>
        </w:rPr>
        <w:t>32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则其评审价及结算价均按照70.63%执行；</w:t>
      </w:r>
      <w:r>
        <w:rPr>
          <w:rFonts w:hint="eastAsia" w:ascii="宋体" w:hAnsi="宋体" w:eastAsia="宋体" w:cs="宋体"/>
          <w:b w:val="0"/>
          <w:bCs w:val="0"/>
          <w:color w:val="auto"/>
          <w:sz w:val="24"/>
          <w:szCs w:val="24"/>
          <w:highlight w:val="none"/>
          <w:lang w:val="en-US" w:eastAsia="zh-CN"/>
        </w:rPr>
        <w:t>（2）中标费率为：80%，矮地茶配方颗粒年度配送2400克，则：矮地茶配方颗粒的结算价为：0.14元/克×80%×2400克=268.8元，其它配方颗粒结算价格以此类推。采购需求中配套服务费用包含在报价内，</w:t>
      </w:r>
      <w:r>
        <w:rPr>
          <w:rFonts w:hint="eastAsia" w:ascii="宋体" w:hAnsi="宋体" w:eastAsia="宋体" w:cs="宋体"/>
          <w:color w:val="auto"/>
          <w:sz w:val="24"/>
          <w:szCs w:val="24"/>
          <w:highlight w:val="none"/>
          <w:lang w:val="en-US" w:eastAsia="zh-CN"/>
        </w:rPr>
        <w:t>采购人后期不再追加其他任何费用，请供应商综合考虑为完成本项目服务内容而产生的各项费用，谨慎报价。</w:t>
      </w:r>
    </w:p>
    <w:p w14:paraId="1D603F0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最终结算价据实结算，且</w:t>
      </w:r>
      <w:r>
        <w:rPr>
          <w:rFonts w:hint="eastAsia" w:ascii="宋体" w:hAnsi="宋体" w:eastAsia="宋体" w:cs="宋体"/>
          <w:b w:val="0"/>
          <w:bCs/>
          <w:color w:val="auto"/>
          <w:sz w:val="24"/>
          <w:szCs w:val="24"/>
          <w:highlight w:val="none"/>
          <w:lang w:val="en-US" w:eastAsia="zh-CN"/>
        </w:rPr>
        <w:t>不得高于本项目预算。</w:t>
      </w:r>
    </w:p>
    <w:p w14:paraId="7B6214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仿宋_GB2312"/>
          <w:b/>
          <w:color w:val="auto"/>
          <w:kern w:val="2"/>
          <w:sz w:val="24"/>
          <w:szCs w:val="18"/>
          <w:highlight w:val="none"/>
          <w:lang w:val="en-US" w:eastAsia="zh-CN" w:bidi="ar-SA"/>
        </w:rPr>
      </w:pPr>
      <w:r>
        <w:rPr>
          <w:rFonts w:hint="eastAsia" w:ascii="宋体" w:hAnsi="宋体" w:eastAsia="宋体" w:cs="@仿宋_GB2312"/>
          <w:b/>
          <w:color w:val="auto"/>
          <w:kern w:val="2"/>
          <w:sz w:val="24"/>
          <w:szCs w:val="18"/>
          <w:highlight w:val="none"/>
          <w:lang w:val="en-US" w:eastAsia="zh-CN" w:bidi="ar-SA"/>
        </w:rPr>
        <w:t>五、其他要求</w:t>
      </w:r>
    </w:p>
    <w:p w14:paraId="33259E6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1、考虑医院后期发展、治疗或用药等需要，配送药品品种可能在上表基础上扩展。</w:t>
      </w:r>
    </w:p>
    <w:p w14:paraId="13504EE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2、成交供应商在药品购销过程中严格执行《中华人民共和国药品管理法》、《医疗机构药事管理规定》和《处方管理办法》等法律法规的有关规定，诚信经营。</w:t>
      </w:r>
    </w:p>
    <w:p w14:paraId="22431D3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3、成交供应商在保证药品质量、执行国家物价的前提下按约定的药品品种、剂型、规格、数量、价格、供货方式等供货，保证临床用药。</w:t>
      </w:r>
    </w:p>
    <w:p w14:paraId="1850597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4、成交供应商须产品齐全，不得以任何借口（如无货，采购量少等）不执行医院药品采购计划。</w:t>
      </w:r>
    </w:p>
    <w:p w14:paraId="144AC3A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5、成交供应商所供产品须确保全品种采用瓶装或袋装，均一次性使用，瓶装或袋装供应价格应保持一致，具体使用瓶装或袋装由采购人最终确定。</w:t>
      </w:r>
    </w:p>
    <w:p w14:paraId="12E40B9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6、采购人将对成交供应商履约情况每月进行考核，违约将报院纪委备案并告知成交供应商，两次违约将解除合同，由此产生的责任与后果均由成交供应商承担。</w:t>
      </w:r>
    </w:p>
    <w:p w14:paraId="6AFEBC5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7、因政策性原因，导致项目无法履约的，采购人与成交供应商可解除合同、结算费用，双方均免责（政策性原因包括但不限于：国家发布中药配方颗粒的相关政策与本项目履约存在冲突的，安徽省相关主管部门或监管部门对中药配方颗粒试点研究政策的调整、废止等影响本项目履约的）。</w:t>
      </w:r>
    </w:p>
    <w:p w14:paraId="3D02B368">
      <w:p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六</w:t>
      </w:r>
      <w:r>
        <w:rPr>
          <w:rFonts w:hint="eastAsia" w:ascii="宋体" w:hAnsi="宋体" w:eastAsia="宋体"/>
          <w:b/>
          <w:color w:val="auto"/>
          <w:sz w:val="24"/>
          <w:szCs w:val="18"/>
          <w:highlight w:val="none"/>
        </w:rPr>
        <w:t>、验收要求</w:t>
      </w:r>
    </w:p>
    <w:p w14:paraId="7E5AD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验收时，由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组成验收小组，验收小组应严格依照采购文件、采购合同及相关验收规范进行核对、验收，形成验收结论，并出具书面验收报告。</w:t>
      </w:r>
      <w:bookmarkStart w:id="0" w:name="_GoBack"/>
      <w:bookmarkEnd w:id="0"/>
    </w:p>
    <w:p w14:paraId="116D11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B1182"/>
    <w:rsid w:val="7A33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4466</Words>
  <Characters>5585</Characters>
  <Lines>0</Lines>
  <Paragraphs>0</Paragraphs>
  <TotalTime>0</TotalTime>
  <ScaleCrop>false</ScaleCrop>
  <LinksUpToDate>false</LinksUpToDate>
  <CharactersWithSpaces>5728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2025-11-06T03:13:00Z</dcterms:created>
  <dc:creator>liul</dc:creator>
  <cp:lastModifiedBy>刘骝</cp:lastModifiedBy>
  <dcterms:modified xsi:type="dcterms:W3CDTF">2025-12-31T02:41:27Z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eyJoZGlkIjoiODA0NzM3Y2VhOTA1ZjhmZjAzZjIzZDdhYjlhNzAzMjciLCJ1c2VySWQiOiIxNTc0MjM4MjMzIn0=</vt:lpwstr>
  </property>
  <property fmtid="{D5CDD505-2E9C-101B-9397-08002B2CF9AE}" pid="4" name="ICV">
    <vt:lpwstr>F09F2A4FF2A14A21A891F22ADCD526C2_12</vt:lpwstr>
  </property>
</Properties>
</file>